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0977" w:rsidRPr="00177ECA" w:rsidRDefault="00790977" w:rsidP="006327C2">
      <w:pPr>
        <w:rPr>
          <w:rFonts w:ascii="Candara" w:hAnsi="Candara"/>
          <w:color w:val="1F497D"/>
        </w:rPr>
        <w:sectPr w:rsidR="00790977" w:rsidRPr="00177ECA" w:rsidSect="00984212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 w:code="9"/>
          <w:pgMar w:top="567" w:right="567" w:bottom="567" w:left="567" w:header="510" w:footer="476" w:gutter="0"/>
          <w:cols w:space="708"/>
          <w:titlePg/>
          <w:docGrid w:linePitch="360"/>
        </w:sectPr>
      </w:pPr>
    </w:p>
    <w:p w:rsidR="00FE6B6A" w:rsidRPr="00E071BE" w:rsidRDefault="00B6029A" w:rsidP="004706DC">
      <w:pPr>
        <w:spacing w:line="360" w:lineRule="auto"/>
        <w:jc w:val="center"/>
        <w:rPr>
          <w:rFonts w:ascii="Candara" w:hAnsi="Candara"/>
          <w:b/>
          <w:color w:val="1F497D"/>
        </w:rPr>
      </w:pPr>
      <w:r w:rsidRPr="00E071BE">
        <w:rPr>
          <w:rFonts w:ascii="Candara" w:hAnsi="Candara"/>
          <w:b/>
          <w:smallCaps/>
          <w:color w:val="1F497D"/>
        </w:rPr>
        <w:lastRenderedPageBreak/>
        <w:t>Anno Scolastico 20</w:t>
      </w:r>
      <w:r w:rsidR="00920B8D" w:rsidRPr="00E071BE">
        <w:rPr>
          <w:rFonts w:ascii="Candara" w:hAnsi="Candara"/>
          <w:b/>
          <w:smallCaps/>
          <w:color w:val="1F497D"/>
        </w:rPr>
        <w:t>1</w:t>
      </w:r>
      <w:r w:rsidR="006972E3">
        <w:rPr>
          <w:rFonts w:ascii="Candara" w:hAnsi="Candara"/>
          <w:b/>
          <w:smallCaps/>
          <w:color w:val="1F497D"/>
        </w:rPr>
        <w:t>8</w:t>
      </w:r>
      <w:r w:rsidRPr="00E071BE">
        <w:rPr>
          <w:rFonts w:ascii="Candara" w:hAnsi="Candara"/>
          <w:b/>
          <w:smallCaps/>
          <w:color w:val="1F497D"/>
        </w:rPr>
        <w:t>/</w:t>
      </w:r>
      <w:r w:rsidR="006327C2" w:rsidRPr="00E071BE">
        <w:rPr>
          <w:rFonts w:ascii="Candara" w:hAnsi="Candara"/>
          <w:b/>
          <w:smallCaps/>
          <w:color w:val="1F497D"/>
        </w:rPr>
        <w:t>1</w:t>
      </w:r>
      <w:r w:rsidR="006972E3">
        <w:rPr>
          <w:rFonts w:ascii="Candara" w:hAnsi="Candara"/>
          <w:b/>
          <w:smallCaps/>
          <w:color w:val="1F497D"/>
        </w:rPr>
        <w:t>9</w:t>
      </w:r>
      <w:r w:rsidR="00FE2CEA" w:rsidRPr="00E071BE">
        <w:rPr>
          <w:rFonts w:ascii="Candara" w:hAnsi="Candara"/>
          <w:b/>
          <w:color w:val="1F497D"/>
          <w:lang w:val="fr-FR"/>
        </w:rPr>
        <w:t>    </w:t>
      </w:r>
      <w:r w:rsidR="00FE2CEA" w:rsidRPr="00E071BE">
        <w:rPr>
          <w:rFonts w:ascii="Candara" w:hAnsi="Candara" w:cs="Times Sans Serif"/>
          <w:b/>
          <w:color w:val="1F497D"/>
          <w:lang w:val="fr-FR"/>
        </w:rPr>
        <w:t>•</w:t>
      </w:r>
      <w:r w:rsidR="00FE2CEA" w:rsidRPr="00E071BE">
        <w:rPr>
          <w:rFonts w:ascii="Candara" w:hAnsi="Candara"/>
          <w:b/>
          <w:i/>
          <w:color w:val="1F497D"/>
          <w:lang w:val="fr-FR"/>
        </w:rPr>
        <w:t>    </w:t>
      </w:r>
      <w:r w:rsidR="00FE6B6A" w:rsidRPr="00E071BE">
        <w:rPr>
          <w:rFonts w:ascii="Candara" w:hAnsi="Candara"/>
          <w:b/>
          <w:color w:val="1F497D"/>
        </w:rPr>
        <w:t xml:space="preserve">CIRCOLARE  n. </w:t>
      </w:r>
      <w:r w:rsidR="00137789" w:rsidRPr="00E071BE">
        <w:rPr>
          <w:rFonts w:ascii="Candara" w:hAnsi="Candara"/>
          <w:b/>
          <w:color w:val="1F497D"/>
        </w:rPr>
        <w:t>1</w:t>
      </w:r>
      <w:r w:rsidR="006972E3">
        <w:rPr>
          <w:rFonts w:ascii="Candara" w:hAnsi="Candara"/>
          <w:b/>
          <w:color w:val="1F497D"/>
        </w:rPr>
        <w:t>6</w:t>
      </w:r>
      <w:r w:rsidR="00CB0536">
        <w:rPr>
          <w:rFonts w:ascii="Candara" w:hAnsi="Candara"/>
          <w:b/>
          <w:color w:val="1F497D"/>
        </w:rPr>
        <w:t>1</w:t>
      </w:r>
      <w:r w:rsidR="00FE6B6A" w:rsidRPr="00E071BE">
        <w:rPr>
          <w:rFonts w:ascii="Candara" w:hAnsi="Candara"/>
          <w:b/>
          <w:color w:val="1F497D"/>
        </w:rPr>
        <w:t xml:space="preserve"> del </w:t>
      </w:r>
      <w:r w:rsidR="00CB0536">
        <w:rPr>
          <w:rFonts w:ascii="Candara" w:hAnsi="Candara"/>
          <w:b/>
          <w:color w:val="1F497D"/>
        </w:rPr>
        <w:t>0</w:t>
      </w:r>
      <w:r w:rsidR="00DA5183">
        <w:rPr>
          <w:rFonts w:ascii="Candara" w:hAnsi="Candara"/>
          <w:b/>
          <w:color w:val="1F497D"/>
        </w:rPr>
        <w:t>7</w:t>
      </w:r>
      <w:r w:rsidR="006972E3">
        <w:rPr>
          <w:rFonts w:ascii="Candara" w:hAnsi="Candara"/>
          <w:b/>
          <w:color w:val="1F497D"/>
        </w:rPr>
        <w:t>/03/2019</w:t>
      </w:r>
    </w:p>
    <w:p w:rsidR="00CB0536" w:rsidRDefault="00D17263" w:rsidP="00CB053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509"/>
        </w:tabs>
        <w:ind w:left="4820"/>
        <w:rPr>
          <w:rFonts w:ascii="Candara" w:hAnsi="Candara"/>
          <w:b/>
          <w:i/>
          <w:color w:val="1F497D"/>
          <w:sz w:val="20"/>
          <w:szCs w:val="20"/>
        </w:rPr>
      </w:pPr>
      <w:r w:rsidRPr="00463F91">
        <w:rPr>
          <w:rFonts w:ascii="Candara" w:hAnsi="Candara"/>
          <w:b/>
          <w:i/>
          <w:color w:val="1F497D"/>
          <w:sz w:val="20"/>
          <w:szCs w:val="20"/>
        </w:rPr>
        <w:tab/>
      </w:r>
      <w:r w:rsidR="00463F91">
        <w:rPr>
          <w:rFonts w:ascii="Candara" w:hAnsi="Candara"/>
          <w:b/>
          <w:i/>
          <w:color w:val="1F497D"/>
          <w:sz w:val="20"/>
          <w:szCs w:val="20"/>
        </w:rPr>
        <w:tab/>
      </w:r>
    </w:p>
    <w:p w:rsidR="005F0EEE" w:rsidRPr="00463F91" w:rsidRDefault="00CB0536" w:rsidP="00CB053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509"/>
        </w:tabs>
        <w:ind w:left="4820"/>
        <w:rPr>
          <w:rFonts w:ascii="Candara" w:hAnsi="Candara"/>
          <w:b/>
          <w:i/>
          <w:iCs/>
          <w:color w:val="1F497D"/>
          <w:sz w:val="20"/>
          <w:szCs w:val="20"/>
        </w:rPr>
      </w:pPr>
      <w:r>
        <w:rPr>
          <w:rFonts w:ascii="Candara" w:hAnsi="Candara"/>
          <w:b/>
          <w:i/>
          <w:color w:val="1F497D"/>
          <w:sz w:val="20"/>
          <w:szCs w:val="20"/>
        </w:rPr>
        <w:tab/>
      </w:r>
      <w:r>
        <w:rPr>
          <w:rFonts w:ascii="Candara" w:hAnsi="Candara"/>
          <w:b/>
          <w:i/>
          <w:color w:val="1F497D"/>
          <w:sz w:val="20"/>
          <w:szCs w:val="20"/>
        </w:rPr>
        <w:tab/>
      </w:r>
      <w:r w:rsidR="005F0EEE" w:rsidRPr="00463F91">
        <w:rPr>
          <w:rFonts w:ascii="Candara" w:hAnsi="Candara"/>
          <w:b/>
          <w:i/>
          <w:iCs/>
          <w:color w:val="1F497D"/>
          <w:sz w:val="20"/>
          <w:szCs w:val="20"/>
        </w:rPr>
        <w:t>Ai sigg. Docenti</w:t>
      </w:r>
      <w:r>
        <w:rPr>
          <w:rFonts w:ascii="Candara" w:hAnsi="Candara"/>
          <w:b/>
          <w:i/>
          <w:iCs/>
          <w:color w:val="1F497D"/>
          <w:sz w:val="20"/>
          <w:szCs w:val="20"/>
        </w:rPr>
        <w:t xml:space="preserve"> delle Classi V</w:t>
      </w:r>
    </w:p>
    <w:p w:rsidR="00873371" w:rsidRDefault="005B2E2B" w:rsidP="00873371">
      <w:pPr>
        <w:ind w:left="4820"/>
        <w:rPr>
          <w:rFonts w:ascii="Candara" w:hAnsi="Candara"/>
          <w:b/>
          <w:i/>
          <w:iCs/>
          <w:color w:val="1F497D"/>
          <w:sz w:val="20"/>
          <w:szCs w:val="20"/>
        </w:rPr>
      </w:pPr>
      <w:r>
        <w:rPr>
          <w:rFonts w:ascii="Candara" w:hAnsi="Candara"/>
          <w:b/>
          <w:i/>
          <w:color w:val="1F497D"/>
          <w:sz w:val="20"/>
          <w:szCs w:val="20"/>
        </w:rPr>
        <w:tab/>
      </w:r>
      <w:r w:rsidR="00137789">
        <w:rPr>
          <w:rFonts w:ascii="Candara" w:hAnsi="Candara"/>
          <w:b/>
          <w:i/>
          <w:color w:val="1F497D"/>
          <w:sz w:val="20"/>
          <w:szCs w:val="20"/>
        </w:rPr>
        <w:tab/>
      </w:r>
      <w:r w:rsidR="00CB0536" w:rsidRPr="00463F91">
        <w:rPr>
          <w:rFonts w:ascii="Candara" w:hAnsi="Candara"/>
          <w:b/>
          <w:i/>
          <w:iCs/>
          <w:color w:val="1F497D"/>
          <w:sz w:val="20"/>
          <w:szCs w:val="20"/>
        </w:rPr>
        <w:t>Agli Alunni</w:t>
      </w:r>
      <w:r w:rsidR="00CB0536">
        <w:rPr>
          <w:rFonts w:ascii="Candara" w:hAnsi="Candara"/>
          <w:b/>
          <w:i/>
          <w:iCs/>
          <w:color w:val="1F497D"/>
          <w:sz w:val="20"/>
          <w:szCs w:val="20"/>
        </w:rPr>
        <w:t xml:space="preserve"> delle Classi V</w:t>
      </w:r>
    </w:p>
    <w:p w:rsidR="00873371" w:rsidRDefault="00873371" w:rsidP="00873371">
      <w:pPr>
        <w:ind w:left="4820"/>
        <w:rPr>
          <w:rFonts w:ascii="Candara" w:hAnsi="Candara"/>
          <w:b/>
          <w:i/>
          <w:color w:val="1F497D"/>
          <w:sz w:val="20"/>
          <w:szCs w:val="20"/>
        </w:rPr>
      </w:pPr>
      <w:r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>
        <w:rPr>
          <w:rFonts w:ascii="Candara" w:hAnsi="Candara"/>
          <w:b/>
          <w:i/>
          <w:iCs/>
          <w:color w:val="1F497D"/>
          <w:sz w:val="20"/>
          <w:szCs w:val="20"/>
        </w:rPr>
        <w:tab/>
        <w:t>Al Sig. Gandolfo</w:t>
      </w:r>
    </w:p>
    <w:p w:rsidR="005F0EEE" w:rsidRDefault="00CB0536" w:rsidP="00873371">
      <w:pPr>
        <w:ind w:left="4820"/>
        <w:rPr>
          <w:rFonts w:ascii="Candara" w:hAnsi="Candara"/>
          <w:b/>
          <w:i/>
          <w:iCs/>
          <w:color w:val="1F497D"/>
          <w:sz w:val="20"/>
          <w:szCs w:val="20"/>
        </w:rPr>
      </w:pPr>
      <w:r>
        <w:rPr>
          <w:rFonts w:ascii="Candara" w:hAnsi="Candara"/>
          <w:b/>
          <w:i/>
          <w:color w:val="1F497D"/>
          <w:sz w:val="20"/>
          <w:szCs w:val="20"/>
        </w:rPr>
        <w:tab/>
      </w:r>
      <w:r>
        <w:rPr>
          <w:rFonts w:ascii="Candara" w:hAnsi="Candara"/>
          <w:b/>
          <w:i/>
          <w:color w:val="1F497D"/>
          <w:sz w:val="20"/>
          <w:szCs w:val="20"/>
        </w:rPr>
        <w:tab/>
      </w:r>
      <w:r w:rsidR="005F0EEE" w:rsidRPr="00463F91">
        <w:rPr>
          <w:rFonts w:ascii="Candara" w:hAnsi="Candara"/>
          <w:b/>
          <w:i/>
          <w:iCs/>
          <w:color w:val="1F497D"/>
          <w:sz w:val="20"/>
          <w:szCs w:val="20"/>
        </w:rPr>
        <w:t xml:space="preserve">Al Direttore S.G.A. </w:t>
      </w:r>
    </w:p>
    <w:p w:rsidR="00145863" w:rsidRPr="00463F91" w:rsidRDefault="005F0EEE" w:rsidP="00CB0536">
      <w:pPr>
        <w:ind w:left="4820"/>
        <w:rPr>
          <w:rFonts w:ascii="Candara" w:hAnsi="Candara"/>
          <w:b/>
          <w:i/>
          <w:color w:val="1F497D"/>
          <w:sz w:val="20"/>
          <w:szCs w:val="20"/>
        </w:rPr>
      </w:pPr>
      <w:r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145863" w:rsidRPr="00463F91">
        <w:rPr>
          <w:rFonts w:ascii="Candara" w:hAnsi="Candara"/>
          <w:b/>
          <w:i/>
          <w:iCs/>
          <w:color w:val="1F497D"/>
          <w:sz w:val="20"/>
          <w:szCs w:val="20"/>
        </w:rPr>
        <w:t xml:space="preserve">Sede centrale </w:t>
      </w:r>
      <w:r>
        <w:rPr>
          <w:rFonts w:ascii="Candara" w:hAnsi="Candara"/>
          <w:b/>
          <w:i/>
          <w:iCs/>
          <w:color w:val="1F497D"/>
          <w:sz w:val="20"/>
          <w:szCs w:val="20"/>
        </w:rPr>
        <w:t xml:space="preserve">e </w:t>
      </w:r>
      <w:r w:rsidR="00145863" w:rsidRPr="00463F91">
        <w:rPr>
          <w:rFonts w:ascii="Candara" w:hAnsi="Candara"/>
          <w:b/>
          <w:i/>
          <w:iCs/>
          <w:color w:val="1F497D"/>
          <w:sz w:val="20"/>
          <w:szCs w:val="20"/>
        </w:rPr>
        <w:t xml:space="preserve">succursale </w:t>
      </w:r>
    </w:p>
    <w:p w:rsidR="00145863" w:rsidRPr="00463F91" w:rsidRDefault="00E071BE" w:rsidP="004706DC">
      <w:pPr>
        <w:spacing w:line="276" w:lineRule="auto"/>
        <w:rPr>
          <w:rFonts w:ascii="Candara" w:hAnsi="Candara"/>
          <w:b/>
          <w:i/>
          <w:iCs/>
          <w:color w:val="1F497D"/>
          <w:sz w:val="20"/>
          <w:szCs w:val="20"/>
        </w:rPr>
      </w:pPr>
      <w:r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7E4FB3" w:rsidRPr="00463F91">
        <w:rPr>
          <w:rFonts w:ascii="Candara" w:hAnsi="Candara"/>
          <w:b/>
          <w:i/>
          <w:iCs/>
          <w:color w:val="1F497D"/>
          <w:sz w:val="20"/>
          <w:szCs w:val="20"/>
        </w:rPr>
        <w:t xml:space="preserve">PROT. N. </w:t>
      </w:r>
      <w:r w:rsidR="00C5787E" w:rsidRPr="00C5787E">
        <w:rPr>
          <w:rFonts w:ascii="Candara" w:hAnsi="Candara"/>
          <w:b/>
          <w:i/>
          <w:iCs/>
          <w:color w:val="1F497D"/>
          <w:sz w:val="20"/>
          <w:szCs w:val="20"/>
        </w:rPr>
        <w:t>2258</w:t>
      </w:r>
      <w:r w:rsidR="00F9114C"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28325F" w:rsidRPr="00463F91"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28325F" w:rsidRPr="00463F91"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28325F" w:rsidRPr="00463F91"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463F91"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053D5C"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145863" w:rsidRPr="00463F91">
        <w:rPr>
          <w:rFonts w:ascii="Candara" w:hAnsi="Candara"/>
          <w:b/>
          <w:i/>
          <w:iCs/>
          <w:color w:val="1F497D"/>
          <w:sz w:val="20"/>
          <w:szCs w:val="20"/>
        </w:rPr>
        <w:t xml:space="preserve">Sito web </w:t>
      </w:r>
    </w:p>
    <w:p w:rsidR="00145863" w:rsidRPr="00463F91" w:rsidRDefault="00145863" w:rsidP="004706DC">
      <w:pPr>
        <w:spacing w:line="360" w:lineRule="auto"/>
        <w:ind w:left="5400"/>
        <w:rPr>
          <w:rFonts w:ascii="Candara" w:hAnsi="Candara"/>
          <w:b/>
          <w:i/>
          <w:iCs/>
          <w:color w:val="1F497D"/>
          <w:sz w:val="20"/>
          <w:szCs w:val="20"/>
        </w:rPr>
      </w:pPr>
    </w:p>
    <w:p w:rsidR="00CB0536" w:rsidRDefault="00E071BE" w:rsidP="00CB0536">
      <w:pPr>
        <w:spacing w:line="360" w:lineRule="auto"/>
      </w:pPr>
      <w:r>
        <w:rPr>
          <w:rFonts w:ascii="Candara" w:hAnsi="Candara"/>
          <w:b/>
          <w:i/>
          <w:iCs/>
          <w:color w:val="1F497D"/>
          <w:sz w:val="20"/>
          <w:szCs w:val="20"/>
        </w:rPr>
        <w:tab/>
      </w:r>
      <w:r w:rsidR="00CB0536" w:rsidRPr="00CB0536">
        <w:rPr>
          <w:rFonts w:asciiTheme="majorHAnsi" w:hAnsiTheme="majorHAnsi"/>
          <w:b/>
          <w:iCs/>
          <w:color w:val="1F497D"/>
        </w:rPr>
        <w:t>Oggetto:</w:t>
      </w:r>
      <w:r w:rsidR="00CB0536">
        <w:t xml:space="preserve"> </w:t>
      </w:r>
      <w:r w:rsidR="00CB0536" w:rsidRPr="00CB0536">
        <w:rPr>
          <w:rFonts w:asciiTheme="majorHAnsi" w:hAnsiTheme="majorHAnsi"/>
          <w:b/>
          <w:color w:val="1F497D"/>
        </w:rPr>
        <w:t>Prove Invalsi classe V anno scolastico 2018/2019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>Si comunica che le prove Invalsi classi V si svolgeranno dal 18 Marzo 2019 al 29 Marzo 2019 con la seguente modalità.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 xml:space="preserve">Le classi si recheranno nei laboratori accompagnati dai docenti somministratori indicati nell’allegato, i quali dopo avere fatto l’appello, distribuiranno le credenziali d’accesso, e indicheranno il link dove svolgere la prova, gli insegnanti in orario nelle classi svolgeranno il loro servizio nel laboratorio. </w:t>
      </w:r>
      <w:r w:rsidRPr="00CB0536">
        <w:rPr>
          <w:color w:val="1F497D" w:themeColor="text2"/>
        </w:rPr>
        <w:br/>
        <w:t>Durante la prima la prova Invalsi (Italiano) ad ogni alunno/a verrà consegnata una informativa: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>L’Informativa per lo studente è un documento nominativo che consiste di una facciata suddivisa in due parti: una superiore per lo studente e una inferiore per la scuola. L’Informativa per lo studente contiene le seguenti informazioni: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>a. parte superiore per lo studente:</w:t>
      </w:r>
    </w:p>
    <w:p w:rsidR="00CB0536" w:rsidRPr="00CB0536" w:rsidRDefault="00CB0536" w:rsidP="00CB0536">
      <w:pPr>
        <w:pStyle w:val="Paragrafoelenco"/>
        <w:numPr>
          <w:ilvl w:val="0"/>
          <w:numId w:val="6"/>
        </w:numPr>
        <w:spacing w:after="200" w:line="276" w:lineRule="auto"/>
        <w:rPr>
          <w:color w:val="1F497D" w:themeColor="text2"/>
        </w:rPr>
      </w:pPr>
      <w:r w:rsidRPr="00CB0536">
        <w:rPr>
          <w:color w:val="1F497D" w:themeColor="text2"/>
        </w:rPr>
        <w:t>descrizione delle responsabilità dello studente nell’uso della piattaforma per lo svolgimento delle prove INVALSI CBT per il grado 13(classi V);</w:t>
      </w:r>
    </w:p>
    <w:p w:rsidR="00CB0536" w:rsidRPr="00CB0536" w:rsidRDefault="00CB0536" w:rsidP="00CB0536">
      <w:pPr>
        <w:pStyle w:val="Paragrafoelenco"/>
        <w:numPr>
          <w:ilvl w:val="0"/>
          <w:numId w:val="6"/>
        </w:numPr>
        <w:spacing w:after="200" w:line="276" w:lineRule="auto"/>
        <w:rPr>
          <w:color w:val="1F497D" w:themeColor="text2"/>
        </w:rPr>
      </w:pPr>
      <w:r w:rsidRPr="00CB0536">
        <w:rPr>
          <w:color w:val="1F497D" w:themeColor="text2"/>
        </w:rPr>
        <w:t>informazioni su come accedere alla visualizzazione dei risultati della propria prova;</w:t>
      </w:r>
    </w:p>
    <w:p w:rsidR="00CB0536" w:rsidRPr="00CB0536" w:rsidRDefault="00CB0536" w:rsidP="00CB0536">
      <w:pPr>
        <w:pStyle w:val="Paragrafoelenco"/>
        <w:numPr>
          <w:ilvl w:val="0"/>
          <w:numId w:val="6"/>
        </w:numPr>
        <w:spacing w:after="200" w:line="276" w:lineRule="auto"/>
        <w:rPr>
          <w:color w:val="1F497D" w:themeColor="text2"/>
        </w:rPr>
      </w:pPr>
      <w:r w:rsidRPr="00CB0536">
        <w:rPr>
          <w:color w:val="1F497D" w:themeColor="text2"/>
        </w:rPr>
        <w:t>credenziali per accedere alla visualizzazione dei risultati della propria prova.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>b. parte inferiore per la scuola: dichiarazione dello studente di avere ricevuto e preso visione della predetta parte superiore a lui rivolta.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 xml:space="preserve">La parte superiore e la parte inferiore dell’Informativa per lo studente devono essere debitamente </w:t>
      </w:r>
      <w:r w:rsidRPr="00CB0536">
        <w:rPr>
          <w:color w:val="1F497D" w:themeColor="text2"/>
          <w:u w:val="single"/>
        </w:rPr>
        <w:t>firmate dallo studente e dal Docente somministratore</w:t>
      </w:r>
      <w:r w:rsidRPr="00CB0536">
        <w:rPr>
          <w:color w:val="1F497D" w:themeColor="text2"/>
        </w:rPr>
        <w:t xml:space="preserve">. L’Informativa per lo studente è consegnata allo studente </w:t>
      </w:r>
      <w:r w:rsidRPr="00CB0536">
        <w:rPr>
          <w:color w:val="1F497D" w:themeColor="text2"/>
          <w:u w:val="single"/>
        </w:rPr>
        <w:t>solo in occasione della prima prova di Italiano</w:t>
      </w:r>
      <w:r w:rsidRPr="00CB0536">
        <w:rPr>
          <w:color w:val="1F497D" w:themeColor="text2"/>
        </w:rPr>
        <w:t xml:space="preserve">. 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>Durata della prova:</w:t>
      </w:r>
    </w:p>
    <w:p w:rsidR="00CB0536" w:rsidRPr="00CB0536" w:rsidRDefault="00CB0536" w:rsidP="00CB0536">
      <w:pPr>
        <w:pStyle w:val="Nessunaspaziatura"/>
        <w:numPr>
          <w:ilvl w:val="0"/>
          <w:numId w:val="7"/>
        </w:numPr>
        <w:rPr>
          <w:color w:val="1F497D" w:themeColor="text2"/>
          <w:sz w:val="24"/>
          <w:szCs w:val="24"/>
        </w:rPr>
      </w:pPr>
      <w:r w:rsidRPr="00CB0536">
        <w:rPr>
          <w:b/>
          <w:color w:val="1F497D" w:themeColor="text2"/>
          <w:sz w:val="24"/>
          <w:szCs w:val="24"/>
        </w:rPr>
        <w:t>Italiano</w:t>
      </w:r>
      <w:r w:rsidRPr="00CB0536">
        <w:rPr>
          <w:color w:val="1F497D" w:themeColor="text2"/>
          <w:sz w:val="24"/>
          <w:szCs w:val="24"/>
        </w:rPr>
        <w:t>: 120 minuti più 15 minuti circa per rispondere alle domande del questionario studente,</w:t>
      </w:r>
    </w:p>
    <w:p w:rsidR="00CB0536" w:rsidRPr="00CB0536" w:rsidRDefault="00CB0536" w:rsidP="00CB0536">
      <w:pPr>
        <w:pStyle w:val="Nessunaspaziatura"/>
        <w:numPr>
          <w:ilvl w:val="0"/>
          <w:numId w:val="7"/>
        </w:numPr>
        <w:rPr>
          <w:color w:val="1F497D" w:themeColor="text2"/>
          <w:sz w:val="24"/>
          <w:szCs w:val="24"/>
        </w:rPr>
      </w:pPr>
      <w:r w:rsidRPr="00CB0536">
        <w:rPr>
          <w:b/>
          <w:color w:val="1F497D" w:themeColor="text2"/>
          <w:sz w:val="24"/>
          <w:szCs w:val="24"/>
        </w:rPr>
        <w:t>Matematica</w:t>
      </w:r>
      <w:r w:rsidRPr="00CB0536">
        <w:rPr>
          <w:color w:val="1F497D" w:themeColor="text2"/>
          <w:sz w:val="24"/>
          <w:szCs w:val="24"/>
        </w:rPr>
        <w:t>: 120 minuti più 15 minuti circa per rispondere alle domande del questionario studente,</w:t>
      </w:r>
    </w:p>
    <w:p w:rsidR="00CB0536" w:rsidRPr="00CB0536" w:rsidRDefault="00CB0536" w:rsidP="00CB0536">
      <w:pPr>
        <w:pStyle w:val="Nessunaspaziatura"/>
        <w:numPr>
          <w:ilvl w:val="0"/>
          <w:numId w:val="7"/>
        </w:numPr>
        <w:rPr>
          <w:color w:val="1F497D" w:themeColor="text2"/>
          <w:sz w:val="24"/>
          <w:szCs w:val="24"/>
        </w:rPr>
      </w:pPr>
      <w:r w:rsidRPr="00CB0536">
        <w:rPr>
          <w:b/>
          <w:color w:val="1F497D" w:themeColor="text2"/>
          <w:sz w:val="24"/>
          <w:szCs w:val="24"/>
        </w:rPr>
        <w:t>Inglese</w:t>
      </w:r>
      <w:r w:rsidRPr="00CB0536">
        <w:rPr>
          <w:color w:val="1F497D" w:themeColor="text2"/>
          <w:sz w:val="24"/>
          <w:szCs w:val="24"/>
        </w:rPr>
        <w:t xml:space="preserve"> (</w:t>
      </w:r>
      <w:proofErr w:type="spellStart"/>
      <w:r w:rsidRPr="00CB0536">
        <w:rPr>
          <w:color w:val="1F497D" w:themeColor="text2"/>
          <w:sz w:val="24"/>
          <w:szCs w:val="24"/>
        </w:rPr>
        <w:t>reading</w:t>
      </w:r>
      <w:proofErr w:type="spellEnd"/>
      <w:r w:rsidRPr="00CB0536">
        <w:rPr>
          <w:color w:val="1F497D" w:themeColor="text2"/>
          <w:sz w:val="24"/>
          <w:szCs w:val="24"/>
        </w:rPr>
        <w:t>): 90 minuti,</w:t>
      </w:r>
    </w:p>
    <w:p w:rsidR="00CB0536" w:rsidRPr="00CB0536" w:rsidRDefault="00CB0536" w:rsidP="00CB0536">
      <w:pPr>
        <w:pStyle w:val="Nessunaspaziatura"/>
        <w:numPr>
          <w:ilvl w:val="0"/>
          <w:numId w:val="7"/>
        </w:numPr>
        <w:rPr>
          <w:color w:val="1F497D" w:themeColor="text2"/>
          <w:sz w:val="20"/>
          <w:szCs w:val="20"/>
        </w:rPr>
      </w:pPr>
      <w:r w:rsidRPr="00CB0536">
        <w:rPr>
          <w:b/>
          <w:color w:val="1F497D" w:themeColor="text2"/>
          <w:sz w:val="24"/>
          <w:szCs w:val="24"/>
        </w:rPr>
        <w:t>Inglese</w:t>
      </w:r>
      <w:r w:rsidRPr="00CB0536">
        <w:rPr>
          <w:color w:val="1F497D" w:themeColor="text2"/>
          <w:sz w:val="24"/>
          <w:szCs w:val="24"/>
        </w:rPr>
        <w:t xml:space="preserve"> (</w:t>
      </w:r>
      <w:proofErr w:type="spellStart"/>
      <w:r w:rsidRPr="00CB0536">
        <w:rPr>
          <w:color w:val="1F497D" w:themeColor="text2"/>
          <w:sz w:val="24"/>
          <w:szCs w:val="24"/>
        </w:rPr>
        <w:t>listening</w:t>
      </w:r>
      <w:proofErr w:type="spellEnd"/>
      <w:r w:rsidRPr="00CB0536">
        <w:rPr>
          <w:color w:val="1F497D" w:themeColor="text2"/>
          <w:sz w:val="24"/>
          <w:szCs w:val="24"/>
        </w:rPr>
        <w:t xml:space="preserve">): circa 60 minuti; </w:t>
      </w:r>
      <w:r w:rsidRPr="00CB0536">
        <w:rPr>
          <w:color w:val="1F497D" w:themeColor="text2"/>
          <w:sz w:val="20"/>
          <w:szCs w:val="20"/>
        </w:rPr>
        <w:t>(La durata della prova di Inglese-</w:t>
      </w:r>
      <w:proofErr w:type="spellStart"/>
      <w:r w:rsidRPr="00CB0536">
        <w:rPr>
          <w:i/>
          <w:iCs/>
          <w:color w:val="1F497D" w:themeColor="text2"/>
          <w:sz w:val="20"/>
          <w:szCs w:val="20"/>
        </w:rPr>
        <w:t>listening</w:t>
      </w:r>
      <w:proofErr w:type="spellEnd"/>
      <w:r w:rsidRPr="00CB0536">
        <w:rPr>
          <w:i/>
          <w:iCs/>
          <w:color w:val="1F497D" w:themeColor="text2"/>
          <w:sz w:val="20"/>
          <w:szCs w:val="20"/>
        </w:rPr>
        <w:t xml:space="preserve"> </w:t>
      </w:r>
      <w:r w:rsidRPr="00CB0536">
        <w:rPr>
          <w:color w:val="1F497D" w:themeColor="text2"/>
          <w:sz w:val="20"/>
          <w:szCs w:val="20"/>
        </w:rPr>
        <w:t xml:space="preserve">può variare di alcuni minuti in più o in meno in ragione della durata effettiva dei cinque file audio di cui la prova si compone.)  </w:t>
      </w:r>
    </w:p>
    <w:p w:rsidR="00CB0536" w:rsidRPr="00CB0536" w:rsidRDefault="00CB0536" w:rsidP="00CB0536">
      <w:pPr>
        <w:rPr>
          <w:color w:val="1F497D" w:themeColor="text2"/>
        </w:rPr>
      </w:pP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 xml:space="preserve">Durante la prova di matematica – italiano - inglese si possono usare dei fogli per prendere appunti, i fogli se richiesti saranno distribuiti dal docente somministratore, e alla fine della prova devono essere riconsegnati al docente; durante la  prova di matematica è consentito usare righello, squadra, compasso, goniometro, e calcolatrice scientifica, non è consentita la calcolatrice del telefonino o </w:t>
      </w:r>
      <w:proofErr w:type="spellStart"/>
      <w:r w:rsidRPr="00CB0536">
        <w:rPr>
          <w:color w:val="1F497D" w:themeColor="text2"/>
        </w:rPr>
        <w:t>tablet</w:t>
      </w:r>
      <w:proofErr w:type="spellEnd"/>
      <w:r w:rsidRPr="00CB0536">
        <w:rPr>
          <w:color w:val="1F497D" w:themeColor="text2"/>
        </w:rPr>
        <w:t xml:space="preserve">. </w:t>
      </w:r>
    </w:p>
    <w:p w:rsidR="00CB0536" w:rsidRPr="00CB0536" w:rsidRDefault="00CB0536" w:rsidP="00CB0536">
      <w:pPr>
        <w:rPr>
          <w:color w:val="1F497D" w:themeColor="text2"/>
          <w:sz w:val="21"/>
          <w:szCs w:val="21"/>
          <w:shd w:val="clear" w:color="auto" w:fill="FFFFFF"/>
        </w:rPr>
      </w:pPr>
      <w:r w:rsidRPr="00CB0536">
        <w:rPr>
          <w:color w:val="1F497D" w:themeColor="text2"/>
        </w:rPr>
        <w:lastRenderedPageBreak/>
        <w:t>L’Invalsi restituirà per ogni alunno i risultati delle prove entro il mese di maggio 2019, il link dove potere visionare i risultati della stessa sono riportati nell’informativa data allo studente durante la  prova di Italiano; tale risultato sarà inserito nel</w:t>
      </w:r>
      <w:r w:rsidRPr="00CB0536">
        <w:rPr>
          <w:rFonts w:ascii="Verdana" w:hAnsi="Verdana"/>
          <w:color w:val="1F497D" w:themeColor="text2"/>
          <w:shd w:val="clear" w:color="auto" w:fill="FFFFFF"/>
        </w:rPr>
        <w:t> </w:t>
      </w:r>
      <w:r w:rsidRPr="00CB0536">
        <w:rPr>
          <w:rStyle w:val="Enfasigrassetto"/>
          <w:b w:val="0"/>
          <w:color w:val="1F497D" w:themeColor="text2"/>
          <w:shd w:val="clear" w:color="auto" w:fill="FFFFFF"/>
        </w:rPr>
        <w:t>curriculum dello studente</w:t>
      </w:r>
      <w:r w:rsidRPr="00CB0536">
        <w:rPr>
          <w:color w:val="1F497D" w:themeColor="text2"/>
          <w:shd w:val="clear" w:color="auto" w:fill="FFFFFF"/>
        </w:rPr>
        <w:t> (è prevista l’indicazione in forma descrittiva dei livelli di apprendimento conseguiti da ciascuno studente nelle prove INVALSI e la certificazione delle abilità di comprensione e uso della lingua Inglese).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 xml:space="preserve">I docenti somministratori annoteranno, nel modulo predisposto in laboratorio, gli alunni assenti. La prof.ssa </w:t>
      </w:r>
      <w:proofErr w:type="spellStart"/>
      <w:r w:rsidRPr="00CB0536">
        <w:rPr>
          <w:color w:val="1F497D" w:themeColor="text2"/>
        </w:rPr>
        <w:t>Fundarò</w:t>
      </w:r>
      <w:proofErr w:type="spellEnd"/>
      <w:r w:rsidRPr="00CB0536">
        <w:rPr>
          <w:color w:val="1F497D" w:themeColor="text2"/>
        </w:rPr>
        <w:t xml:space="preserve"> Sandra predisporrà il recupero della prova per il giorno successivo.</w:t>
      </w:r>
    </w:p>
    <w:p w:rsidR="00CB0536" w:rsidRPr="00CB0536" w:rsidRDefault="00CB0536" w:rsidP="00CB0536">
      <w:pPr>
        <w:rPr>
          <w:color w:val="1F497D" w:themeColor="text2"/>
        </w:rPr>
      </w:pPr>
      <w:r w:rsidRPr="00CB0536">
        <w:rPr>
          <w:b/>
          <w:color w:val="1F497D" w:themeColor="text2"/>
        </w:rPr>
        <w:t>Tutti gli alunni</w:t>
      </w:r>
      <w:r w:rsidRPr="00CB0536">
        <w:rPr>
          <w:color w:val="1F497D" w:themeColor="text2"/>
        </w:rPr>
        <w:t xml:space="preserve"> dovranno </w:t>
      </w:r>
      <w:r w:rsidRPr="00CB0536">
        <w:rPr>
          <w:b/>
          <w:color w:val="1F497D" w:themeColor="text2"/>
        </w:rPr>
        <w:t>obbligatoriamente</w:t>
      </w:r>
      <w:r w:rsidRPr="00CB0536">
        <w:rPr>
          <w:color w:val="1F497D" w:themeColor="text2"/>
        </w:rPr>
        <w:t xml:space="preserve"> effettuare le tre prove Invalsi.</w:t>
      </w:r>
    </w:p>
    <w:p w:rsidR="00CB0536" w:rsidRDefault="00CB0536" w:rsidP="00CB0536">
      <w:pPr>
        <w:rPr>
          <w:color w:val="1F497D" w:themeColor="text2"/>
        </w:rPr>
      </w:pPr>
      <w:r w:rsidRPr="00CB0536">
        <w:rPr>
          <w:color w:val="1F497D" w:themeColor="text2"/>
        </w:rPr>
        <w:t>Si allega il calendario delle prove</w:t>
      </w:r>
    </w:p>
    <w:p w:rsidR="00873371" w:rsidRDefault="00873371" w:rsidP="00CB0536">
      <w:pPr>
        <w:rPr>
          <w:color w:val="1F497D" w:themeColor="text2"/>
        </w:rPr>
      </w:pPr>
    </w:p>
    <w:p w:rsidR="00CB0536" w:rsidRPr="00CB0536" w:rsidRDefault="00CB0536" w:rsidP="00CB0536">
      <w:pPr>
        <w:jc w:val="center"/>
        <w:rPr>
          <w:b/>
          <w:color w:val="1F497D" w:themeColor="text2"/>
          <w:sz w:val="28"/>
          <w:szCs w:val="28"/>
          <w:u w:val="single"/>
        </w:rPr>
      </w:pPr>
      <w:bookmarkStart w:id="0" w:name="_Hlk2673782"/>
      <w:bookmarkStart w:id="1" w:name="_Hlk2678558"/>
      <w:r w:rsidRPr="00CB0536">
        <w:rPr>
          <w:b/>
          <w:color w:val="1F497D" w:themeColor="text2"/>
          <w:sz w:val="28"/>
          <w:szCs w:val="28"/>
          <w:u w:val="single"/>
        </w:rPr>
        <w:t>LABORATORIO LINGUISTICO SEDE SUCCURSALE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333"/>
        <w:gridCol w:w="1247"/>
        <w:gridCol w:w="1748"/>
        <w:gridCol w:w="1433"/>
        <w:gridCol w:w="2576"/>
        <w:gridCol w:w="1404"/>
      </w:tblGrid>
      <w:tr w:rsidR="00CB0536" w:rsidRPr="00CB0536" w:rsidTr="00873371"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0"/>
          <w:p w:rsidR="00CB0536" w:rsidRPr="00CB0536" w:rsidRDefault="00CB0536">
            <w:pPr>
              <w:jc w:val="center"/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Giorno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Orario</w:t>
            </w: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Classe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Prova</w:t>
            </w:r>
          </w:p>
        </w:tc>
        <w:tc>
          <w:tcPr>
            <w:tcW w:w="3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Docenti impegnati nelle prove e relativa firma</w:t>
            </w: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18 Marzo</w:t>
            </w:r>
          </w:p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LUNEDI’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A Linguistico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Italiano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8.10-9.10  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 PINCO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9.10-10.05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PROF.   STABILE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10.05-11.00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PROF.  GRIMAUDO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18 Marzo</w:t>
            </w:r>
          </w:p>
          <w:p w:rsidR="00CB0536" w:rsidRPr="00CB0536" w:rsidRDefault="00CB0536">
            <w:pPr>
              <w:jc w:val="center"/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LUNEDI’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rFonts w:cstheme="minorBidi"/>
                <w:color w:val="1F497D" w:themeColor="text2"/>
              </w:rPr>
            </w:pPr>
            <w:r w:rsidRPr="00CB0536">
              <w:rPr>
                <w:color w:val="1F497D" w:themeColor="text2"/>
              </w:rPr>
              <w:t>5 B Sc. Umane</w:t>
            </w:r>
          </w:p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Italiano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PROF.    CAROLLO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12.10-13-10    PROF.  FUNDARO’A.L.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13-10-14-10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     TERRASI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19 Marzo</w:t>
            </w:r>
          </w:p>
          <w:p w:rsidR="00CB0536" w:rsidRPr="00CB0536" w:rsidRDefault="00CB0536">
            <w:pPr>
              <w:jc w:val="center"/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MARTEDI’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rFonts w:cstheme="minorBidi"/>
                <w:color w:val="1F497D" w:themeColor="text2"/>
              </w:rPr>
            </w:pPr>
            <w:r w:rsidRPr="00CB0536">
              <w:rPr>
                <w:color w:val="1F497D" w:themeColor="text2"/>
              </w:rPr>
              <w:t>5 B Linguistico</w:t>
            </w:r>
          </w:p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Italiano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8.10-9.10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BARONE P.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9.10-10.05               PROF GUINCI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10.05-11.00           PROF BONANNO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444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19 Marzo</w:t>
            </w:r>
          </w:p>
          <w:p w:rsidR="00CB0536" w:rsidRPr="00CB0536" w:rsidRDefault="00CB0536">
            <w:pPr>
              <w:jc w:val="center"/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b/>
                <w:color w:val="1F497D" w:themeColor="text2"/>
                <w:sz w:val="20"/>
                <w:szCs w:val="20"/>
              </w:rPr>
              <w:t>MARTEDI’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C Linguistico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Italiano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       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PROF. SCIBILIA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PROF. MARSALA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42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12</w:t>
            </w:r>
            <w:r>
              <w:rPr>
                <w:color w:val="1F497D" w:themeColor="text2"/>
                <w:sz w:val="16"/>
                <w:szCs w:val="16"/>
              </w:rPr>
              <w:t>.10-13-10  PROF. LO GIUDICE G.P</w:t>
            </w:r>
          </w:p>
          <w:p w:rsidR="00CB0536" w:rsidRPr="00CB0536" w:rsidRDefault="00CB0536" w:rsidP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MARSALA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4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13-10-14-10           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MESSINA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PROF. MARSALA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20 Marzo</w:t>
            </w:r>
          </w:p>
          <w:p w:rsidR="00CB0536" w:rsidRPr="00CB0536" w:rsidRDefault="00CB0536">
            <w:pPr>
              <w:jc w:val="center"/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MERCOLEDI’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A Sc. Umane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Italiano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8.10-9.10 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CALAMUSA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9.10-10.05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GIGLIO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10.05-11.00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 PISCIONERI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20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MERCOLEDI’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 xml:space="preserve">5 A </w:t>
            </w:r>
            <w:proofErr w:type="spellStart"/>
            <w:r w:rsidRPr="00CB0536">
              <w:rPr>
                <w:color w:val="1F497D" w:themeColor="text2"/>
              </w:rPr>
              <w:t>Ec</w:t>
            </w:r>
            <w:proofErr w:type="spellEnd"/>
            <w:r w:rsidRPr="00CB0536">
              <w:rPr>
                <w:color w:val="1F497D" w:themeColor="text2"/>
              </w:rPr>
              <w:t>. Sociale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Italiano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 PALAZZOLO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12.10-13-10            </w:t>
            </w:r>
          </w:p>
          <w:p w:rsidR="00CB0536" w:rsidRPr="00CB0536" w:rsidRDefault="00CB0536" w:rsidP="00873371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PROF. </w:t>
            </w:r>
            <w:r w:rsidR="00873371">
              <w:rPr>
                <w:color w:val="1F497D" w:themeColor="text2"/>
                <w:sz w:val="16"/>
                <w:szCs w:val="16"/>
              </w:rPr>
              <w:t>CALCARA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13-10-14-10             </w:t>
            </w:r>
          </w:p>
          <w:p w:rsidR="00CB0536" w:rsidRPr="00CB0536" w:rsidRDefault="00CB0536" w:rsidP="00873371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PROF. </w:t>
            </w:r>
            <w:r w:rsidR="00873371">
              <w:rPr>
                <w:color w:val="1F497D" w:themeColor="text2"/>
                <w:sz w:val="16"/>
                <w:szCs w:val="16"/>
              </w:rPr>
              <w:t>CALCARA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21 Marzo</w:t>
            </w:r>
          </w:p>
          <w:p w:rsidR="00CB0536" w:rsidRPr="00CB0536" w:rsidRDefault="00CB0536">
            <w:pPr>
              <w:jc w:val="center"/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GIOVEDI’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A Linguistico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Inglese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8.10-9.10    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 STABILE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9.10-10.05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 BONANNO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10.05-11.00       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 D’ANGELO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873371" w:rsidRPr="00CB0536" w:rsidTr="006D2EA5">
        <w:trPr>
          <w:trHeight w:val="180"/>
        </w:trPr>
        <w:tc>
          <w:tcPr>
            <w:tcW w:w="97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71" w:rsidRPr="00CB0536" w:rsidRDefault="00873371" w:rsidP="00873371">
            <w:pPr>
              <w:jc w:val="center"/>
              <w:rPr>
                <w:rFonts w:cstheme="minorBidi"/>
                <w:b/>
                <w:color w:val="1F497D" w:themeColor="text2"/>
                <w:sz w:val="28"/>
                <w:szCs w:val="28"/>
                <w:u w:val="single"/>
              </w:rPr>
            </w:pPr>
            <w:r w:rsidRPr="00CB0536">
              <w:rPr>
                <w:b/>
                <w:color w:val="1F497D" w:themeColor="text2"/>
                <w:sz w:val="28"/>
                <w:szCs w:val="28"/>
                <w:u w:val="single"/>
              </w:rPr>
              <w:lastRenderedPageBreak/>
              <w:t>LABORATORIO LINGUISTICO SEDE SUCCURSALE</w:t>
            </w:r>
          </w:p>
          <w:p w:rsidR="00873371" w:rsidRPr="00CB0536" w:rsidRDefault="00873371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21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GIOVEDI’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B Linguistico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Inglese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 BIUNDO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12.10-13-10      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  BONANNO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13-10-14-10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D’ANGELO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22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VENERDI’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C Linguistico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Inglese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8.10-9.10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PROF.  PINCO</w:t>
            </w:r>
          </w:p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         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PROF. MARSALA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9.10-10.05       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PROF.  GRIMAUDO</w:t>
            </w:r>
          </w:p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      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MARSALA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4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10.05-11.00  </w:t>
            </w:r>
          </w:p>
          <w:p w:rsidR="00CB0536" w:rsidRDefault="00CB0536" w:rsidP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PROF. LO GIUDICE G.P.</w:t>
            </w:r>
          </w:p>
          <w:p w:rsidR="00CB0536" w:rsidRPr="00CB0536" w:rsidRDefault="00CB0536" w:rsidP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MARSALA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22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VENERDI’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A Sc. Umane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Inglese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PROF. CALAMUSA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12.10-13-10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 PROF. MATISI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13-10-14-10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 PROF. MATISI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25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LUNEDI’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B Sc. Umane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  <w:r w:rsidRPr="00CB0536">
              <w:rPr>
                <w:color w:val="1F497D" w:themeColor="text2"/>
              </w:rPr>
              <w:t>Inglese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8.10-9.10 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PROF. GENNACI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9.10-10.05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PROF. FICCAGLIA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2"/>
                <w:szCs w:val="2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10.05-11.00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 PROF. FICCAGLIA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25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LUNEDI’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rFonts w:cstheme="minorBidi"/>
                <w:color w:val="1F497D" w:themeColor="text2"/>
              </w:rPr>
            </w:pPr>
            <w:r w:rsidRPr="00CB0536">
              <w:rPr>
                <w:color w:val="1F497D" w:themeColor="text2"/>
              </w:rPr>
              <w:t>5 C Linguistico</w:t>
            </w:r>
          </w:p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Matematica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     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GENNACI</w:t>
            </w:r>
          </w:p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               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MARSALA  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>
              <w:rPr>
                <w:color w:val="1F497D" w:themeColor="text2"/>
                <w:sz w:val="16"/>
                <w:szCs w:val="16"/>
              </w:rPr>
              <w:t>12.10-13-10</w:t>
            </w:r>
          </w:p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PROF.  MADONI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PROF. MARSALA  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13-10-14-10 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LO GIUDICE G.P</w:t>
            </w:r>
          </w:p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                            </w:t>
            </w:r>
          </w:p>
          <w:p w:rsidR="00CB0536" w:rsidRPr="00CB0536" w:rsidRDefault="00CB0536" w:rsidP="00873371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MARSALA 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bookmarkEnd w:id="1"/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27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MERCOLEDI’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B Sc. Umane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Matematica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8.10-9.10  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PROF. FICCAGLIA 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>
              <w:rPr>
                <w:color w:val="1F497D" w:themeColor="text2"/>
                <w:sz w:val="16"/>
                <w:szCs w:val="16"/>
              </w:rPr>
              <w:t xml:space="preserve">9.10-10.05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     TERRASI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10.05-11.00   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     TERRASI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27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MERCOLEDI’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5 A Sc. Umane</w:t>
            </w: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Matematica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  </w:t>
            </w:r>
          </w:p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CULCASI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12.10-13-10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CALAMUSA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13-10-14-10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PROF. BORRUSO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28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GIOVEDI’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rFonts w:cstheme="minorBidi"/>
                <w:color w:val="1F497D" w:themeColor="text2"/>
              </w:rPr>
            </w:pPr>
            <w:r w:rsidRPr="00CB0536">
              <w:rPr>
                <w:color w:val="1F497D" w:themeColor="text2"/>
              </w:rPr>
              <w:t>5 B Linguistico</w:t>
            </w:r>
          </w:p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Matematica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>
              <w:rPr>
                <w:color w:val="1F497D" w:themeColor="text2"/>
                <w:sz w:val="16"/>
                <w:szCs w:val="16"/>
              </w:rPr>
              <w:t xml:space="preserve">8.10-9.10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BARONE P.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>
              <w:rPr>
                <w:color w:val="1F497D" w:themeColor="text2"/>
                <w:sz w:val="16"/>
                <w:szCs w:val="16"/>
              </w:rPr>
              <w:t xml:space="preserve">9.10-10.05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BARONE P.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10.05-11.00   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ADAMO F.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</w:rPr>
            </w:pPr>
            <w:r w:rsidRPr="00CB0536">
              <w:rPr>
                <w:b/>
                <w:color w:val="1F497D" w:themeColor="text2"/>
              </w:rPr>
              <w:t>28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GIOVEDI’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rFonts w:cstheme="minorBidi"/>
                <w:color w:val="1F497D" w:themeColor="text2"/>
              </w:rPr>
            </w:pPr>
            <w:r w:rsidRPr="00CB0536">
              <w:rPr>
                <w:color w:val="1F497D" w:themeColor="text2"/>
              </w:rPr>
              <w:t>5 A Linguistico</w:t>
            </w:r>
          </w:p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14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  <w:r w:rsidRPr="00CB0536">
              <w:rPr>
                <w:color w:val="1F497D" w:themeColor="text2"/>
              </w:rPr>
              <w:t>Matematica</w:t>
            </w: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11.15-12.10 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PROF DI GIOVANNI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12.10-13-10 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 PROF DI GIOVANNI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  <w:tr w:rsidR="00CB0536" w:rsidRPr="00CB0536" w:rsidTr="00873371">
        <w:trPr>
          <w:trHeight w:val="1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</w:rPr>
            </w:pPr>
          </w:p>
        </w:tc>
        <w:tc>
          <w:tcPr>
            <w:tcW w:w="2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>13-10-14-10</w:t>
            </w:r>
          </w:p>
          <w:p w:rsidR="00CB0536" w:rsidRPr="00CB0536" w:rsidRDefault="00CB0536" w:rsidP="00CB0536">
            <w:pPr>
              <w:rPr>
                <w:color w:val="1F497D" w:themeColor="text2"/>
                <w:sz w:val="16"/>
                <w:szCs w:val="16"/>
              </w:rPr>
            </w:pPr>
            <w:r w:rsidRPr="00CB0536">
              <w:rPr>
                <w:color w:val="1F497D" w:themeColor="text2"/>
                <w:sz w:val="16"/>
                <w:szCs w:val="16"/>
              </w:rPr>
              <w:t xml:space="preserve"> PROF TODARO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16"/>
                <w:szCs w:val="16"/>
              </w:rPr>
            </w:pPr>
          </w:p>
        </w:tc>
      </w:tr>
    </w:tbl>
    <w:p w:rsidR="00CB0536" w:rsidRPr="00CB0536" w:rsidRDefault="00CB0536" w:rsidP="00CB0536">
      <w:pPr>
        <w:rPr>
          <w:rFonts w:asciiTheme="minorHAnsi" w:hAnsiTheme="minorHAnsi" w:cstheme="minorBidi"/>
          <w:b/>
          <w:color w:val="1F497D" w:themeColor="text2"/>
          <w:u w:val="single"/>
        </w:rPr>
      </w:pPr>
    </w:p>
    <w:p w:rsidR="00CB0536" w:rsidRPr="00CB0536" w:rsidRDefault="00CB0536" w:rsidP="00CB0536">
      <w:pPr>
        <w:jc w:val="center"/>
        <w:rPr>
          <w:b/>
          <w:color w:val="1F497D" w:themeColor="text2"/>
          <w:sz w:val="28"/>
          <w:szCs w:val="28"/>
          <w:u w:val="single"/>
        </w:rPr>
      </w:pPr>
      <w:r w:rsidRPr="00CB0536">
        <w:rPr>
          <w:b/>
          <w:color w:val="1F497D" w:themeColor="text2"/>
          <w:sz w:val="28"/>
          <w:szCs w:val="28"/>
          <w:u w:val="single"/>
        </w:rPr>
        <w:lastRenderedPageBreak/>
        <w:t>LABORATORIO LINGUISTICO SEDE CENTRALE</w:t>
      </w: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1291"/>
        <w:gridCol w:w="1260"/>
        <w:gridCol w:w="1726"/>
        <w:gridCol w:w="1218"/>
        <w:gridCol w:w="2676"/>
        <w:gridCol w:w="1570"/>
      </w:tblGrid>
      <w:tr w:rsidR="00CB0536" w:rsidRPr="00CB0536" w:rsidTr="00CB0536"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Giorno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Orario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Classe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Prova</w:t>
            </w:r>
          </w:p>
        </w:tc>
        <w:tc>
          <w:tcPr>
            <w:tcW w:w="4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Docenti impegnati nelle prove e relativa firma</w:t>
            </w:r>
          </w:p>
        </w:tc>
      </w:tr>
      <w:tr w:rsidR="00CB0536" w:rsidRPr="00CB0536" w:rsidTr="00CB0536">
        <w:trPr>
          <w:trHeight w:val="520"/>
        </w:trPr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  <w:sz w:val="20"/>
              </w:rPr>
            </w:pPr>
            <w:r w:rsidRPr="00CB0536">
              <w:rPr>
                <w:b/>
                <w:color w:val="1F497D" w:themeColor="text2"/>
                <w:sz w:val="20"/>
              </w:rPr>
              <w:t>21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GIOVEDI’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5 A  Musicale</w:t>
            </w:r>
          </w:p>
        </w:tc>
        <w:tc>
          <w:tcPr>
            <w:tcW w:w="1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  <w:r w:rsidRPr="00CB0536">
              <w:rPr>
                <w:color w:val="1F497D" w:themeColor="text2"/>
                <w:sz w:val="20"/>
              </w:rPr>
              <w:t>Italiano</w:t>
            </w: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 w:rsidP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8.10-9.10                  PROF.  PRUSAK                                     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570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 w:rsidP="00CB0536">
            <w:pPr>
              <w:rPr>
                <w:color w:val="1F497D" w:themeColor="text2"/>
                <w:sz w:val="20"/>
                <w:szCs w:val="16"/>
              </w:rPr>
            </w:pPr>
            <w:r>
              <w:rPr>
                <w:color w:val="1F497D" w:themeColor="text2"/>
                <w:sz w:val="20"/>
                <w:szCs w:val="16"/>
              </w:rPr>
              <w:t>9.10-10</w:t>
            </w:r>
          </w:p>
          <w:p w:rsidR="00CB0536" w:rsidRPr="00CB0536" w:rsidRDefault="00CB0536" w:rsidP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550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10.05-11.00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 CARRUBBA</w:t>
            </w:r>
          </w:p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                                  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16"/>
        </w:trPr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  <w:sz w:val="20"/>
              </w:rPr>
            </w:pPr>
            <w:r w:rsidRPr="00CB0536">
              <w:rPr>
                <w:b/>
                <w:color w:val="1F497D" w:themeColor="text2"/>
                <w:sz w:val="20"/>
              </w:rPr>
              <w:t>21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GIOVEDI’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 xml:space="preserve">5 A  </w:t>
            </w:r>
            <w:proofErr w:type="spellStart"/>
            <w:r w:rsidRPr="00CB0536">
              <w:rPr>
                <w:color w:val="1F497D" w:themeColor="text2"/>
                <w:sz w:val="20"/>
              </w:rPr>
              <w:t>Ec</w:t>
            </w:r>
            <w:proofErr w:type="spellEnd"/>
            <w:r w:rsidRPr="00CB0536">
              <w:rPr>
                <w:color w:val="1F497D" w:themeColor="text2"/>
                <w:sz w:val="20"/>
              </w:rPr>
              <w:t>. Sociale</w:t>
            </w:r>
          </w:p>
        </w:tc>
        <w:tc>
          <w:tcPr>
            <w:tcW w:w="1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  <w:r w:rsidRPr="00CB0536">
              <w:rPr>
                <w:color w:val="1F497D" w:themeColor="text2"/>
                <w:sz w:val="20"/>
              </w:rPr>
              <w:t>Matematica</w:t>
            </w: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11.15-12.10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 PISCIONERI</w:t>
            </w:r>
          </w:p>
          <w:p w:rsidR="00CB0536" w:rsidRPr="00CB0536" w:rsidRDefault="00CB0536" w:rsidP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DI GAETANO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21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12.10-13-10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 PROF PISCIONERI</w:t>
            </w:r>
          </w:p>
          <w:p w:rsidR="00CB0536" w:rsidRPr="00CB0536" w:rsidRDefault="00CB0536" w:rsidP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DI GAETANO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13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13-10-14-10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SASSANO</w:t>
            </w:r>
          </w:p>
          <w:p w:rsidR="00CB0536" w:rsidRPr="00CB0536" w:rsidRDefault="00CB0536" w:rsidP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DI GAETANO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20"/>
        </w:trPr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  <w:sz w:val="20"/>
              </w:rPr>
            </w:pPr>
            <w:r w:rsidRPr="00CB0536">
              <w:rPr>
                <w:b/>
                <w:color w:val="1F497D" w:themeColor="text2"/>
                <w:sz w:val="20"/>
              </w:rPr>
              <w:t>25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LUNEDI’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8.10 – 11.00</w:t>
            </w: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 xml:space="preserve">5 A  </w:t>
            </w:r>
            <w:proofErr w:type="spellStart"/>
            <w:r w:rsidRPr="00CB0536">
              <w:rPr>
                <w:color w:val="1F497D" w:themeColor="text2"/>
                <w:sz w:val="20"/>
              </w:rPr>
              <w:t>Ec</w:t>
            </w:r>
            <w:proofErr w:type="spellEnd"/>
            <w:r w:rsidRPr="00CB0536">
              <w:rPr>
                <w:color w:val="1F497D" w:themeColor="text2"/>
                <w:sz w:val="20"/>
              </w:rPr>
              <w:t>. Sociale</w:t>
            </w:r>
          </w:p>
        </w:tc>
        <w:tc>
          <w:tcPr>
            <w:tcW w:w="1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  <w:r w:rsidRPr="00CB0536">
              <w:rPr>
                <w:color w:val="1F497D" w:themeColor="text2"/>
                <w:sz w:val="20"/>
              </w:rPr>
              <w:t>Inglese</w:t>
            </w: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8.10-9.10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SASSANO</w:t>
            </w:r>
          </w:p>
          <w:p w:rsidR="00CB0536" w:rsidRPr="00CB0536" w:rsidRDefault="00CB0536" w:rsidP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 PROF. DI GAETANO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12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DBA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9.10-10.05</w:t>
            </w:r>
          </w:p>
          <w:p w:rsidR="00CB0536" w:rsidRPr="00831DBA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PROF.  CARRUBBA                        PROF. DI GAETANO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61"/>
        </w:trPr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  <w:sz w:val="20"/>
              </w:rPr>
            </w:pPr>
            <w:r w:rsidRPr="00CB0536">
              <w:rPr>
                <w:b/>
                <w:color w:val="1F497D" w:themeColor="text2"/>
                <w:sz w:val="20"/>
              </w:rPr>
              <w:t>25 Marzo</w:t>
            </w:r>
          </w:p>
          <w:p w:rsidR="00CB0536" w:rsidRPr="00CB0536" w:rsidRDefault="00CB0536">
            <w:pPr>
              <w:jc w:val="center"/>
              <w:rPr>
                <w:b/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LUNEDI’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5 A  Musicale</w:t>
            </w:r>
          </w:p>
        </w:tc>
        <w:tc>
          <w:tcPr>
            <w:tcW w:w="1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  <w:r w:rsidRPr="00CB0536">
              <w:rPr>
                <w:color w:val="1F497D" w:themeColor="text2"/>
                <w:sz w:val="20"/>
              </w:rPr>
              <w:t>Inglese</w:t>
            </w: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DBA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11.15-12.10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  PRUSAK</w:t>
            </w:r>
          </w:p>
          <w:p w:rsidR="00CB0536" w:rsidRPr="00CB0536" w:rsidRDefault="00CB0536" w:rsidP="00831DBA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12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DBA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12.10-13-10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 PROF  </w:t>
            </w:r>
            <w:proofErr w:type="spellStart"/>
            <w:r w:rsidRPr="00CB0536">
              <w:rPr>
                <w:color w:val="1F497D" w:themeColor="text2"/>
                <w:sz w:val="20"/>
                <w:szCs w:val="16"/>
              </w:rPr>
              <w:t>Prusak</w:t>
            </w:r>
            <w:proofErr w:type="spellEnd"/>
          </w:p>
          <w:p w:rsidR="00CB0536" w:rsidRPr="00CB0536" w:rsidRDefault="00CB0536" w:rsidP="00831DBA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210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DBA" w:rsidRDefault="00CB0536" w:rsidP="00831DBA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13-10-14-10</w:t>
            </w:r>
          </w:p>
          <w:p w:rsidR="00CB0536" w:rsidRPr="00CB0536" w:rsidRDefault="00CB0536" w:rsidP="00831DBA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  PRUSAK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210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b/>
                <w:color w:val="1F497D" w:themeColor="text2"/>
                <w:sz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 w:rsidP="00831DBA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30"/>
        </w:trPr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jc w:val="center"/>
              <w:rPr>
                <w:rFonts w:cstheme="minorBidi"/>
                <w:b/>
                <w:color w:val="1F497D" w:themeColor="text2"/>
                <w:sz w:val="20"/>
              </w:rPr>
            </w:pPr>
            <w:r w:rsidRPr="00CB0536">
              <w:rPr>
                <w:b/>
                <w:color w:val="1F497D" w:themeColor="text2"/>
                <w:sz w:val="20"/>
              </w:rPr>
              <w:t>27 Marzo</w:t>
            </w:r>
          </w:p>
          <w:p w:rsidR="00CB0536" w:rsidRPr="00CB0536" w:rsidRDefault="00CB0536">
            <w:pPr>
              <w:jc w:val="center"/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MERCOLEDI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  <w:r w:rsidRPr="00CB0536">
              <w:rPr>
                <w:color w:val="1F497D" w:themeColor="text2"/>
                <w:sz w:val="20"/>
                <w:szCs w:val="20"/>
              </w:rPr>
              <w:t>11.15 – 14.10</w:t>
            </w: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  <w:r w:rsidRPr="00CB0536">
              <w:rPr>
                <w:color w:val="1F497D" w:themeColor="text2"/>
                <w:sz w:val="20"/>
              </w:rPr>
              <w:t>5 A  Musicale</w:t>
            </w:r>
          </w:p>
        </w:tc>
        <w:tc>
          <w:tcPr>
            <w:tcW w:w="12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  <w:r w:rsidRPr="00CB0536">
              <w:rPr>
                <w:color w:val="1F497D" w:themeColor="text2"/>
                <w:sz w:val="20"/>
              </w:rPr>
              <w:t>Matematica</w:t>
            </w: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DBA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8.10-9.10 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 DI BENEDETTO</w:t>
            </w:r>
          </w:p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                                   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30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DBA" w:rsidRDefault="00831DBA">
            <w:pPr>
              <w:rPr>
                <w:color w:val="1F497D" w:themeColor="text2"/>
                <w:sz w:val="20"/>
                <w:szCs w:val="16"/>
              </w:rPr>
            </w:pPr>
            <w:r>
              <w:rPr>
                <w:color w:val="1F497D" w:themeColor="text2"/>
                <w:sz w:val="20"/>
                <w:szCs w:val="16"/>
              </w:rPr>
              <w:t>9.10-10.0</w:t>
            </w:r>
          </w:p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PROF. DI BENEDETTO</w:t>
            </w:r>
          </w:p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                                      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  <w:tr w:rsidR="00CB0536" w:rsidRPr="00CB0536" w:rsidTr="00CB0536">
        <w:trPr>
          <w:trHeight w:val="430"/>
        </w:trPr>
        <w:tc>
          <w:tcPr>
            <w:tcW w:w="12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0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</w:rPr>
            </w:pPr>
          </w:p>
        </w:tc>
        <w:tc>
          <w:tcPr>
            <w:tcW w:w="12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0536" w:rsidRPr="00CB0536" w:rsidRDefault="00CB0536">
            <w:pPr>
              <w:rPr>
                <w:color w:val="1F497D" w:themeColor="text2"/>
                <w:sz w:val="20"/>
                <w:szCs w:val="22"/>
              </w:rPr>
            </w:pPr>
          </w:p>
        </w:tc>
        <w:tc>
          <w:tcPr>
            <w:tcW w:w="2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0536" w:rsidRPr="00CB0536" w:rsidRDefault="00CB0536">
            <w:pPr>
              <w:rPr>
                <w:rFonts w:cstheme="minorBidi"/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>10.05-11.00              PROF.  BRUCIA</w:t>
            </w:r>
          </w:p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  <w:r w:rsidRPr="00CB0536">
              <w:rPr>
                <w:color w:val="1F497D" w:themeColor="text2"/>
                <w:sz w:val="20"/>
                <w:szCs w:val="16"/>
              </w:rPr>
              <w:t xml:space="preserve">                                      PROF. CIACIO   </w:t>
            </w:r>
          </w:p>
        </w:tc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0536" w:rsidRPr="00CB0536" w:rsidRDefault="00CB0536">
            <w:pPr>
              <w:rPr>
                <w:color w:val="1F497D" w:themeColor="text2"/>
                <w:sz w:val="20"/>
                <w:szCs w:val="16"/>
              </w:rPr>
            </w:pPr>
          </w:p>
        </w:tc>
      </w:tr>
    </w:tbl>
    <w:p w:rsidR="00CB0536" w:rsidRPr="00CB0536" w:rsidRDefault="00CB0536" w:rsidP="00CB0536">
      <w:pPr>
        <w:jc w:val="center"/>
        <w:rPr>
          <w:rFonts w:asciiTheme="minorHAnsi" w:hAnsiTheme="minorHAnsi" w:cstheme="minorBidi"/>
          <w:b/>
          <w:color w:val="1F497D" w:themeColor="text2"/>
          <w:u w:val="single"/>
        </w:rPr>
      </w:pPr>
    </w:p>
    <w:p w:rsidR="00CB0536" w:rsidRDefault="00CB0536" w:rsidP="00CB0536">
      <w:pPr>
        <w:rPr>
          <w:color w:val="1F497D" w:themeColor="text2"/>
        </w:rPr>
      </w:pPr>
    </w:p>
    <w:p w:rsidR="00873371" w:rsidRDefault="00873371" w:rsidP="00CB0536">
      <w:pPr>
        <w:rPr>
          <w:color w:val="1F497D" w:themeColor="text2"/>
        </w:rPr>
      </w:pPr>
    </w:p>
    <w:p w:rsidR="00873371" w:rsidRDefault="00873371" w:rsidP="00CB0536">
      <w:pPr>
        <w:rPr>
          <w:color w:val="1F497D" w:themeColor="text2"/>
        </w:rPr>
      </w:pPr>
    </w:p>
    <w:p w:rsidR="00873371" w:rsidRDefault="00873371" w:rsidP="00CB0536">
      <w:pPr>
        <w:rPr>
          <w:color w:val="1F497D" w:themeColor="text2"/>
        </w:rPr>
      </w:pPr>
    </w:p>
    <w:p w:rsidR="00873371" w:rsidRDefault="00873371" w:rsidP="00CB0536">
      <w:pPr>
        <w:rPr>
          <w:color w:val="1F497D" w:themeColor="text2"/>
        </w:rPr>
      </w:pP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b/>
          <w:bCs/>
          <w:color w:val="1F497D" w:themeColor="text2"/>
          <w:sz w:val="23"/>
          <w:szCs w:val="23"/>
        </w:rPr>
        <w:lastRenderedPageBreak/>
        <w:t>Comunicazioni per i docenti somministratori: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b/>
          <w:bCs/>
          <w:color w:val="1F497D" w:themeColor="text2"/>
          <w:sz w:val="23"/>
          <w:szCs w:val="23"/>
        </w:rPr>
        <w:t xml:space="preserve"> Primo giorno di somministrazione per una classe (Prova Italiano)</w:t>
      </w:r>
      <w:r w:rsidRPr="00CB0536">
        <w:rPr>
          <w:color w:val="1F497D" w:themeColor="text2"/>
          <w:sz w:val="23"/>
          <w:szCs w:val="23"/>
        </w:rPr>
        <w:t xml:space="preserve">: 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1) il Dirigente scolastico (o un suo delegato) consegna al docente somministratore che somministra la prova INVALSI CBT per il grado 13: 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a. la busta sigillata contenente tutta la documentazione necessaria per lo svolgimento delle somministrazioni, la busta contiene. </w:t>
      </w:r>
    </w:p>
    <w:p w:rsidR="00CB0536" w:rsidRPr="00CB0536" w:rsidRDefault="00CB0536" w:rsidP="00CB0536">
      <w:pPr>
        <w:pStyle w:val="Default"/>
        <w:rPr>
          <w:rFonts w:ascii="Courier New" w:hAnsi="Courier New" w:cs="Courier New"/>
          <w:color w:val="1F497D" w:themeColor="text2"/>
          <w:sz w:val="23"/>
          <w:szCs w:val="23"/>
        </w:rPr>
      </w:pPr>
    </w:p>
    <w:p w:rsidR="00CB0536" w:rsidRPr="00CB0536" w:rsidRDefault="00CB0536" w:rsidP="00CB0536">
      <w:pPr>
        <w:pStyle w:val="Default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l’Elenco studenti per la somministrazione della materia somministrata, debitamente compilato in ogni sua parte. </w:t>
      </w:r>
    </w:p>
    <w:p w:rsidR="00CB0536" w:rsidRPr="00CB0536" w:rsidRDefault="00CB0536" w:rsidP="00CB0536">
      <w:pPr>
        <w:pStyle w:val="Default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I talloncini con le credenziali di accesso alla piattaforma. </w:t>
      </w:r>
    </w:p>
    <w:p w:rsidR="00CB0536" w:rsidRPr="00CB0536" w:rsidRDefault="00CB0536" w:rsidP="00CB0536">
      <w:pPr>
        <w:pStyle w:val="Default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>L’Informativa dello studente divisa in due parti, una parte contenente le credenziali di accesso ai risultati delle prove invalsi una va consegnata allo studente l’altra va riposta nella busta</w:t>
      </w:r>
    </w:p>
    <w:p w:rsidR="00CB0536" w:rsidRPr="00CB0536" w:rsidRDefault="00CB0536" w:rsidP="00CB0536">
      <w:pPr>
        <w:pStyle w:val="Default"/>
        <w:numPr>
          <w:ilvl w:val="0"/>
          <w:numId w:val="8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>Il verbale della prova Invalsi che deve essere compilato dai docenti somministratori.</w:t>
      </w:r>
    </w:p>
    <w:p w:rsidR="00CB0536" w:rsidRPr="00CB0536" w:rsidRDefault="00CB0536" w:rsidP="00CB0536">
      <w:pPr>
        <w:pStyle w:val="Default"/>
        <w:numPr>
          <w:ilvl w:val="0"/>
          <w:numId w:val="9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il Docente somministratore apre la busta e ritaglia le credenziali (cosiddetto </w:t>
      </w:r>
      <w:r w:rsidRPr="00CB0536">
        <w:rPr>
          <w:b/>
          <w:bCs/>
          <w:i/>
          <w:iCs/>
          <w:color w:val="1F497D" w:themeColor="text2"/>
          <w:sz w:val="23"/>
          <w:szCs w:val="23"/>
        </w:rPr>
        <w:t>talloncino</w:t>
      </w:r>
      <w:r w:rsidRPr="00CB0536">
        <w:rPr>
          <w:color w:val="1F497D" w:themeColor="text2"/>
          <w:sz w:val="23"/>
          <w:szCs w:val="23"/>
        </w:rPr>
        <w:t>) per ciascun allievo, avendo cura di riporre nella busta quelle eventualmente non utilizzate; e taglia successivamente l’informativa dello studente.</w:t>
      </w:r>
    </w:p>
    <w:p w:rsidR="00CB0536" w:rsidRPr="00CB0536" w:rsidRDefault="00CB0536" w:rsidP="00CB0536">
      <w:pPr>
        <w:pStyle w:val="Default"/>
        <w:numPr>
          <w:ilvl w:val="0"/>
          <w:numId w:val="9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>Il docente chiama singolarmente gli studente</w:t>
      </w:r>
    </w:p>
    <w:p w:rsidR="00CB0536" w:rsidRPr="00CB0536" w:rsidRDefault="00CB0536" w:rsidP="00CB0536">
      <w:pPr>
        <w:pStyle w:val="Default"/>
        <w:numPr>
          <w:ilvl w:val="1"/>
          <w:numId w:val="8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Distribuisce le credenziali di accesso alla piattaforma (cosiddetto </w:t>
      </w:r>
      <w:r w:rsidRPr="00CB0536">
        <w:rPr>
          <w:b/>
          <w:bCs/>
          <w:i/>
          <w:iCs/>
          <w:color w:val="1F497D" w:themeColor="text2"/>
          <w:sz w:val="23"/>
          <w:szCs w:val="23"/>
        </w:rPr>
        <w:t>talloncino</w:t>
      </w:r>
      <w:r w:rsidRPr="00CB0536">
        <w:rPr>
          <w:color w:val="1F497D" w:themeColor="text2"/>
          <w:sz w:val="23"/>
          <w:szCs w:val="23"/>
        </w:rPr>
        <w:t>);</w:t>
      </w:r>
    </w:p>
    <w:p w:rsidR="00CB0536" w:rsidRPr="00CB0536" w:rsidRDefault="00CB0536" w:rsidP="00CB0536">
      <w:pPr>
        <w:pStyle w:val="Default"/>
        <w:numPr>
          <w:ilvl w:val="1"/>
          <w:numId w:val="8"/>
        </w:numPr>
        <w:rPr>
          <w:color w:val="1F497D" w:themeColor="text2"/>
          <w:sz w:val="23"/>
          <w:szCs w:val="23"/>
          <w:u w:val="single"/>
        </w:rPr>
      </w:pPr>
      <w:r w:rsidRPr="00CB0536">
        <w:rPr>
          <w:color w:val="1F497D" w:themeColor="text2"/>
          <w:sz w:val="23"/>
          <w:szCs w:val="23"/>
        </w:rPr>
        <w:t xml:space="preserve">Distribuisce la  e la parte dell’informativa dello studente che ha precedentemente tagliato, lo studente deve compilare e firmare la parte dell’informativa recante “da conservare agli atti della scuola”.  </w:t>
      </w:r>
      <w:r w:rsidRPr="00CB0536">
        <w:rPr>
          <w:b/>
          <w:color w:val="1F497D" w:themeColor="text2"/>
          <w:sz w:val="23"/>
          <w:szCs w:val="23"/>
          <w:u w:val="single"/>
        </w:rPr>
        <w:t xml:space="preserve">Tale operazione è effettuata solo in occasione dello svolgimento della prima prova (Italiano ) </w:t>
      </w:r>
    </w:p>
    <w:p w:rsidR="00CB0536" w:rsidRPr="00CB0536" w:rsidRDefault="00CB0536" w:rsidP="00CB0536">
      <w:pPr>
        <w:pStyle w:val="Default"/>
        <w:numPr>
          <w:ilvl w:val="1"/>
          <w:numId w:val="8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>Fare firmare il foglio elenco alunni;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2) Il docente somministratore dopo la distribuzione delle credenziali dà ufficialmente inizio alla prima prova INVALSI CBT per il grado 13, comunicando agli allievi che:  se hanno bisogno di carta e penna per i loro appunti possono usare solo fogli forniti dalla scuola (numerati, debitamente timbrati con il timbro ufficiale della scuola e debitamente controfirmati dal Docente somministratore) 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Alla fine della prova Invalsi gli alunni devono 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</w:p>
    <w:p w:rsidR="00CB0536" w:rsidRPr="00CB0536" w:rsidRDefault="00CB0536" w:rsidP="00CB0536">
      <w:pPr>
        <w:pStyle w:val="Default"/>
        <w:numPr>
          <w:ilvl w:val="0"/>
          <w:numId w:val="10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riconsegna il </w:t>
      </w:r>
      <w:r w:rsidRPr="00CB0536">
        <w:rPr>
          <w:b/>
          <w:bCs/>
          <w:i/>
          <w:iCs/>
          <w:color w:val="1F497D" w:themeColor="text2"/>
          <w:sz w:val="23"/>
          <w:szCs w:val="23"/>
        </w:rPr>
        <w:t xml:space="preserve">talloncino </w:t>
      </w:r>
      <w:r w:rsidRPr="00CB0536">
        <w:rPr>
          <w:color w:val="1F497D" w:themeColor="text2"/>
          <w:sz w:val="23"/>
          <w:szCs w:val="23"/>
        </w:rPr>
        <w:t xml:space="preserve">con le proprie credenziali, su cui l’allievo e il Docente somministratore appongono la loro firma; </w:t>
      </w:r>
    </w:p>
    <w:p w:rsidR="00CB0536" w:rsidRPr="00CB0536" w:rsidRDefault="00CB0536" w:rsidP="00CB0536">
      <w:pPr>
        <w:pStyle w:val="Default"/>
        <w:numPr>
          <w:ilvl w:val="0"/>
          <w:numId w:val="10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>riconsegna i fogli degli appunti (numerati, debitamente timbrati con il timbro ufficiale della scuola e debitamente controfirmati dal Docente somministratore) che provvederà a distruggere i predetti fogli in maniera sicura e riservata;</w:t>
      </w:r>
    </w:p>
    <w:p w:rsidR="00CB0536" w:rsidRPr="00CB0536" w:rsidRDefault="00CB0536" w:rsidP="00CB0536">
      <w:pPr>
        <w:pStyle w:val="Default"/>
        <w:numPr>
          <w:ilvl w:val="0"/>
          <w:numId w:val="10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successivamente il  docente somministratore ripone all’interno della busta tutti i documenti riportati nei punti  precedenti; </w:t>
      </w:r>
    </w:p>
    <w:p w:rsidR="00CB0536" w:rsidRPr="00CB0536" w:rsidRDefault="00CB0536" w:rsidP="00CB0536">
      <w:pPr>
        <w:pStyle w:val="Default"/>
        <w:numPr>
          <w:ilvl w:val="0"/>
          <w:numId w:val="10"/>
        </w:numPr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>consegna tutto al responsabile di laboratorio.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 xml:space="preserve">Per le prove di Matematica si ripete la procedura di cui sopra, tranne che per la consegna dell’informativa. </w:t>
      </w:r>
    </w:p>
    <w:p w:rsidR="00CB0536" w:rsidRPr="00CB0536" w:rsidRDefault="00CB0536" w:rsidP="00CB0536">
      <w:pPr>
        <w:pStyle w:val="Default"/>
        <w:rPr>
          <w:color w:val="1F497D" w:themeColor="text2"/>
          <w:sz w:val="23"/>
          <w:szCs w:val="23"/>
        </w:rPr>
      </w:pPr>
      <w:r w:rsidRPr="00CB0536">
        <w:rPr>
          <w:color w:val="1F497D" w:themeColor="text2"/>
          <w:sz w:val="23"/>
          <w:szCs w:val="23"/>
        </w:rPr>
        <w:t>Per le prove di Inglese ci sono due buste si procederà prima per inglese ascolto e successivamente per inglese lettura.</w:t>
      </w:r>
    </w:p>
    <w:p w:rsidR="004706DC" w:rsidRPr="00CB0536" w:rsidRDefault="004706DC" w:rsidP="00914787">
      <w:pPr>
        <w:tabs>
          <w:tab w:val="center" w:pos="7513"/>
        </w:tabs>
        <w:rPr>
          <w:rFonts w:ascii="Candara" w:hAnsi="Candara"/>
          <w:i/>
          <w:smallCaps/>
          <w:color w:val="1F497D" w:themeColor="text2"/>
        </w:rPr>
      </w:pPr>
    </w:p>
    <w:p w:rsidR="0072694B" w:rsidRPr="00CB0536" w:rsidRDefault="00137789" w:rsidP="00914787">
      <w:pPr>
        <w:tabs>
          <w:tab w:val="center" w:pos="7513"/>
        </w:tabs>
        <w:rPr>
          <w:rFonts w:ascii="Candara" w:hAnsi="Candara"/>
          <w:b/>
          <w:i/>
          <w:smallCaps/>
          <w:color w:val="1F497D" w:themeColor="text2"/>
        </w:rPr>
      </w:pPr>
      <w:r w:rsidRPr="00CB0536">
        <w:rPr>
          <w:rFonts w:ascii="Candara" w:hAnsi="Candara"/>
          <w:i/>
          <w:smallCaps/>
          <w:color w:val="1F497D" w:themeColor="text2"/>
        </w:rPr>
        <w:tab/>
      </w:r>
      <w:r w:rsidR="0072694B" w:rsidRPr="00CB0536">
        <w:rPr>
          <w:rFonts w:ascii="Candara" w:hAnsi="Candara"/>
          <w:b/>
          <w:i/>
          <w:smallCaps/>
          <w:color w:val="1F497D" w:themeColor="text2"/>
        </w:rPr>
        <w:t>Il Dirigente Scolastico</w:t>
      </w:r>
    </w:p>
    <w:p w:rsidR="000B54F0" w:rsidRPr="00831DBA" w:rsidRDefault="0072694B" w:rsidP="00914787">
      <w:pPr>
        <w:tabs>
          <w:tab w:val="center" w:pos="7513"/>
        </w:tabs>
        <w:rPr>
          <w:rFonts w:ascii="Candara" w:hAnsi="Candara"/>
          <w:i/>
          <w:smallCaps/>
          <w:color w:val="1F497D" w:themeColor="text2"/>
          <w:sz w:val="20"/>
        </w:rPr>
      </w:pPr>
      <w:r w:rsidRPr="00CB0536">
        <w:rPr>
          <w:rFonts w:ascii="Candara" w:hAnsi="Candara"/>
          <w:i/>
          <w:smallCaps/>
          <w:color w:val="1F497D" w:themeColor="text2"/>
          <w:sz w:val="20"/>
        </w:rPr>
        <w:tab/>
      </w:r>
      <w:r w:rsidR="00994190" w:rsidRPr="00CB0536">
        <w:rPr>
          <w:rFonts w:ascii="Candara" w:hAnsi="Candara"/>
          <w:i/>
          <w:smallCaps/>
          <w:color w:val="1F497D" w:themeColor="text2"/>
          <w:sz w:val="20"/>
        </w:rPr>
        <w:t xml:space="preserve"> </w:t>
      </w:r>
      <w:r w:rsidR="00B428A3">
        <w:rPr>
          <w:rFonts w:ascii="Candara" w:hAnsi="Candara"/>
          <w:i/>
          <w:smallCaps/>
          <w:color w:val="1F497D" w:themeColor="text2"/>
          <w:sz w:val="20"/>
        </w:rPr>
        <w:t xml:space="preserve">F.to </w:t>
      </w:r>
      <w:bookmarkStart w:id="2" w:name="_GoBack"/>
      <w:bookmarkEnd w:id="2"/>
      <w:r w:rsidRPr="00CB0536">
        <w:rPr>
          <w:rFonts w:ascii="Candara" w:hAnsi="Candara"/>
          <w:i/>
          <w:smallCaps/>
          <w:color w:val="1F497D" w:themeColor="text2"/>
          <w:sz w:val="20"/>
        </w:rPr>
        <w:t xml:space="preserve">Prof. Vito Emilio </w:t>
      </w:r>
      <w:proofErr w:type="spellStart"/>
      <w:r w:rsidRPr="00CB0536">
        <w:rPr>
          <w:rFonts w:ascii="Candara" w:hAnsi="Candara"/>
          <w:i/>
          <w:smallCaps/>
          <w:color w:val="1F497D" w:themeColor="text2"/>
          <w:sz w:val="20"/>
        </w:rPr>
        <w:t>Piccich</w:t>
      </w:r>
      <w:r w:rsidR="00FE2CEA" w:rsidRPr="00CB0536">
        <w:rPr>
          <w:rFonts w:ascii="Candara" w:hAnsi="Candara"/>
          <w:i/>
          <w:smallCaps/>
          <w:color w:val="1F497D" w:themeColor="text2"/>
          <w:sz w:val="20"/>
        </w:rPr>
        <w:t>è</w:t>
      </w:r>
      <w:proofErr w:type="spellEnd"/>
    </w:p>
    <w:sectPr w:rsidR="000B54F0" w:rsidRPr="00831DBA" w:rsidSect="00291ABC">
      <w:type w:val="continuous"/>
      <w:pgSz w:w="11906" w:h="16838" w:code="9"/>
      <w:pgMar w:top="1985" w:right="1134" w:bottom="1276" w:left="1247" w:header="51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EEE" w:rsidRDefault="005F0EEE" w:rsidP="004D5E70">
      <w:r>
        <w:separator/>
      </w:r>
    </w:p>
  </w:endnote>
  <w:endnote w:type="continuationSeparator" w:id="0">
    <w:p w:rsidR="005F0EEE" w:rsidRDefault="005F0EEE" w:rsidP="004D5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imes Sans Serif"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EEE" w:rsidRPr="00177ECA" w:rsidRDefault="00061A3A" w:rsidP="00291ABC">
    <w:pPr>
      <w:pStyle w:val="Pidipagina"/>
      <w:tabs>
        <w:tab w:val="clear" w:pos="4819"/>
        <w:tab w:val="clear" w:pos="9638"/>
      </w:tabs>
      <w:jc w:val="right"/>
      <w:rPr>
        <w:rFonts w:ascii="Cambria" w:hAnsi="Cambria"/>
        <w:color w:val="FFFFFF"/>
        <w:sz w:val="18"/>
      </w:rPr>
    </w:pPr>
    <w:r w:rsidRPr="00C9554C">
      <w:rPr>
        <w:rFonts w:ascii="Cambria" w:hAnsi="Cambria"/>
        <w:sz w:val="18"/>
      </w:rPr>
      <w:fldChar w:fldCharType="begin"/>
    </w:r>
    <w:r w:rsidR="005F0EEE" w:rsidRPr="00C9554C">
      <w:rPr>
        <w:rFonts w:ascii="Cambria" w:hAnsi="Cambria"/>
        <w:sz w:val="18"/>
      </w:rPr>
      <w:instrText>PAGE   \* MERGEFORMAT</w:instrText>
    </w:r>
    <w:r w:rsidRPr="00C9554C">
      <w:rPr>
        <w:rFonts w:ascii="Cambria" w:hAnsi="Cambria"/>
        <w:sz w:val="18"/>
      </w:rPr>
      <w:fldChar w:fldCharType="separate"/>
    </w:r>
    <w:r w:rsidR="00B428A3">
      <w:rPr>
        <w:rFonts w:ascii="Cambria" w:hAnsi="Cambria"/>
        <w:noProof/>
        <w:sz w:val="18"/>
      </w:rPr>
      <w:t>5</w:t>
    </w:r>
    <w:r w:rsidRPr="00C9554C">
      <w:rPr>
        <w:rFonts w:ascii="Cambria" w:hAnsi="Cambria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EEE" w:rsidRPr="00177ECA" w:rsidRDefault="005F0EEE" w:rsidP="002649ED">
    <w:pPr>
      <w:pStyle w:val="Pidipagina"/>
      <w:tabs>
        <w:tab w:val="clear" w:pos="4819"/>
        <w:tab w:val="clear" w:pos="9638"/>
      </w:tabs>
      <w:ind w:left="-142" w:right="-143"/>
      <w:jc w:val="center"/>
      <w:rPr>
        <w:color w:val="FFFFFF"/>
      </w:rPr>
    </w:pPr>
    <w:r>
      <w:rPr>
        <w:noProof/>
        <w:color w:val="FFFFFF"/>
      </w:rPr>
      <w:drawing>
        <wp:inline distT="0" distB="0" distL="0" distR="0">
          <wp:extent cx="6838315" cy="403860"/>
          <wp:effectExtent l="0" t="0" r="635" b="0"/>
          <wp:docPr id="6" name="Immagine 6" descr="C:\Users\Roberto\Desktop\Allmayer\Piedipagina_scur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Roberto\Desktop\Allmayer\Piedipagina_scur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315" cy="403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EEE" w:rsidRDefault="005F0EEE" w:rsidP="004D5E70">
      <w:r>
        <w:separator/>
      </w:r>
    </w:p>
  </w:footnote>
  <w:footnote w:type="continuationSeparator" w:id="0">
    <w:p w:rsidR="005F0EEE" w:rsidRDefault="005F0EEE" w:rsidP="004D5E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EEE" w:rsidRPr="00177ECA" w:rsidRDefault="005F0EEE" w:rsidP="00291ABC">
    <w:pPr>
      <w:pStyle w:val="Intestazione"/>
      <w:tabs>
        <w:tab w:val="clear" w:pos="4819"/>
        <w:tab w:val="clear" w:pos="9638"/>
      </w:tabs>
      <w:ind w:left="-851" w:right="-851"/>
      <w:rPr>
        <w:color w:val="FFFFFF"/>
      </w:rPr>
    </w:pPr>
    <w:r>
      <w:rPr>
        <w:noProof/>
      </w:rPr>
      <w:drawing>
        <wp:inline distT="0" distB="0" distL="0" distR="0">
          <wp:extent cx="1240155" cy="720090"/>
          <wp:effectExtent l="0" t="0" r="0" b="3810"/>
          <wp:docPr id="1" name="Immagine 1" descr="logo-allmayer-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allmayer-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0155" cy="720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5F0EEE" w:rsidRPr="00177ECA" w:rsidRDefault="005F0EEE" w:rsidP="00C9554C">
    <w:pPr>
      <w:pStyle w:val="Intestazione"/>
      <w:tabs>
        <w:tab w:val="clear" w:pos="4819"/>
        <w:tab w:val="clear" w:pos="9638"/>
      </w:tabs>
      <w:ind w:left="-709" w:right="-851"/>
      <w:rPr>
        <w:color w:val="FFFFFF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EEE" w:rsidRPr="00177ECA" w:rsidRDefault="005F0EEE" w:rsidP="00C15CFF">
    <w:pPr>
      <w:pStyle w:val="Intestazione"/>
      <w:tabs>
        <w:tab w:val="clear" w:pos="4819"/>
        <w:tab w:val="clear" w:pos="9638"/>
      </w:tabs>
      <w:ind w:left="-142" w:right="-143"/>
      <w:jc w:val="center"/>
      <w:rPr>
        <w:color w:val="FFFFFF"/>
      </w:rPr>
    </w:pPr>
    <w:r>
      <w:rPr>
        <w:noProof/>
        <w:color w:val="FFFFFF"/>
      </w:rPr>
      <w:drawing>
        <wp:inline distT="0" distB="0" distL="0" distR="0">
          <wp:extent cx="6838315" cy="734695"/>
          <wp:effectExtent l="0" t="0" r="635" b="8255"/>
          <wp:docPr id="4" name="Immagine 4" descr="C:\Users\Roberto\Desktop\Allmayer\logo-ita miur scuro 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Roberto\Desktop\Allmayer\logo-ita miur scuro 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315" cy="7346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2"/>
    <w:lvl w:ilvl="0">
      <w:start w:val="1"/>
      <w:numFmt w:val="bullet"/>
      <w:lvlText w:val="o"/>
      <w:lvlJc w:val="left"/>
      <w:pPr>
        <w:tabs>
          <w:tab w:val="num" w:pos="5758"/>
        </w:tabs>
        <w:ind w:left="5758" w:hanging="360"/>
      </w:pPr>
      <w:rPr>
        <w:rFonts w:ascii="Courier New" w:hAnsi="Courier New" w:cs="Courier New"/>
      </w:rPr>
    </w:lvl>
  </w:abstractNum>
  <w:abstractNum w:abstractNumId="1">
    <w:nsid w:val="00000004"/>
    <w:multiLevelType w:val="multilevel"/>
    <w:tmpl w:val="00000004"/>
    <w:name w:val="WW8Num3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2">
    <w:nsid w:val="07920FF7"/>
    <w:multiLevelType w:val="hybridMultilevel"/>
    <w:tmpl w:val="BDE0D8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641D0"/>
    <w:multiLevelType w:val="hybridMultilevel"/>
    <w:tmpl w:val="FC34F4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674829"/>
    <w:multiLevelType w:val="hybridMultilevel"/>
    <w:tmpl w:val="2A54408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AA295E"/>
    <w:multiLevelType w:val="hybridMultilevel"/>
    <w:tmpl w:val="45AEA966"/>
    <w:lvl w:ilvl="0" w:tplc="0410000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003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075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11475" w:hanging="360"/>
      </w:pPr>
      <w:rPr>
        <w:rFonts w:ascii="Wingdings" w:hAnsi="Wingdings" w:hint="default"/>
      </w:rPr>
    </w:lvl>
  </w:abstractNum>
  <w:abstractNum w:abstractNumId="6">
    <w:nsid w:val="2EE6715F"/>
    <w:multiLevelType w:val="hybridMultilevel"/>
    <w:tmpl w:val="55EE27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2301215"/>
    <w:multiLevelType w:val="hybridMultilevel"/>
    <w:tmpl w:val="B82275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23263D"/>
    <w:multiLevelType w:val="hybridMultilevel"/>
    <w:tmpl w:val="4A46E4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E76595"/>
    <w:multiLevelType w:val="hybridMultilevel"/>
    <w:tmpl w:val="8A22C6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6"/>
  </w:num>
  <w:num w:numId="5">
    <w:abstractNumId w:val="4"/>
  </w:num>
  <w:num w:numId="6">
    <w:abstractNumId w:val="9"/>
  </w:num>
  <w:num w:numId="7">
    <w:abstractNumId w:val="7"/>
  </w:num>
  <w:num w:numId="8">
    <w:abstractNumId w:val="2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283"/>
  <w:characterSpacingControl w:val="doNotCompress"/>
  <w:hdrShapeDefaults>
    <o:shapedefaults v:ext="edit" spidmax="62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B58"/>
    <w:rsid w:val="000104F5"/>
    <w:rsid w:val="000257FF"/>
    <w:rsid w:val="000313E5"/>
    <w:rsid w:val="00032644"/>
    <w:rsid w:val="00036B28"/>
    <w:rsid w:val="00053D5C"/>
    <w:rsid w:val="00061A3A"/>
    <w:rsid w:val="000744C2"/>
    <w:rsid w:val="0008614B"/>
    <w:rsid w:val="000A3039"/>
    <w:rsid w:val="000B54F0"/>
    <w:rsid w:val="000E2B89"/>
    <w:rsid w:val="000E58FD"/>
    <w:rsid w:val="000F1AC1"/>
    <w:rsid w:val="000F6854"/>
    <w:rsid w:val="0013620A"/>
    <w:rsid w:val="00137789"/>
    <w:rsid w:val="0014041E"/>
    <w:rsid w:val="00145863"/>
    <w:rsid w:val="00145B60"/>
    <w:rsid w:val="001538F1"/>
    <w:rsid w:val="001669C4"/>
    <w:rsid w:val="00175FBF"/>
    <w:rsid w:val="00177ECA"/>
    <w:rsid w:val="00185709"/>
    <w:rsid w:val="001927B0"/>
    <w:rsid w:val="00193A8E"/>
    <w:rsid w:val="00194FE2"/>
    <w:rsid w:val="00196AAA"/>
    <w:rsid w:val="00202BA5"/>
    <w:rsid w:val="00207D61"/>
    <w:rsid w:val="002119B1"/>
    <w:rsid w:val="00232251"/>
    <w:rsid w:val="00242139"/>
    <w:rsid w:val="00244A0C"/>
    <w:rsid w:val="00254431"/>
    <w:rsid w:val="002649ED"/>
    <w:rsid w:val="00266FAB"/>
    <w:rsid w:val="002716DF"/>
    <w:rsid w:val="0028325F"/>
    <w:rsid w:val="002850E6"/>
    <w:rsid w:val="00291662"/>
    <w:rsid w:val="00291ABC"/>
    <w:rsid w:val="002A0B82"/>
    <w:rsid w:val="002A65EC"/>
    <w:rsid w:val="002B2AB8"/>
    <w:rsid w:val="002C38C1"/>
    <w:rsid w:val="002C6503"/>
    <w:rsid w:val="002D62A2"/>
    <w:rsid w:val="002E6B58"/>
    <w:rsid w:val="002F74EA"/>
    <w:rsid w:val="00303105"/>
    <w:rsid w:val="0030695B"/>
    <w:rsid w:val="00316D60"/>
    <w:rsid w:val="00347537"/>
    <w:rsid w:val="00356EAB"/>
    <w:rsid w:val="00366645"/>
    <w:rsid w:val="00366930"/>
    <w:rsid w:val="00382970"/>
    <w:rsid w:val="0038567C"/>
    <w:rsid w:val="00392FA1"/>
    <w:rsid w:val="00395B1E"/>
    <w:rsid w:val="003A22C3"/>
    <w:rsid w:val="003B1F3A"/>
    <w:rsid w:val="003C7D71"/>
    <w:rsid w:val="003E3524"/>
    <w:rsid w:val="003F2FB3"/>
    <w:rsid w:val="003F5C9B"/>
    <w:rsid w:val="00414281"/>
    <w:rsid w:val="00422C60"/>
    <w:rsid w:val="00425E2B"/>
    <w:rsid w:val="00451FA2"/>
    <w:rsid w:val="00457B3F"/>
    <w:rsid w:val="00463F91"/>
    <w:rsid w:val="004643EC"/>
    <w:rsid w:val="004706DC"/>
    <w:rsid w:val="00474FCD"/>
    <w:rsid w:val="00490F64"/>
    <w:rsid w:val="004976C3"/>
    <w:rsid w:val="004D5E70"/>
    <w:rsid w:val="005006C6"/>
    <w:rsid w:val="00534450"/>
    <w:rsid w:val="00537558"/>
    <w:rsid w:val="005431C1"/>
    <w:rsid w:val="005434AA"/>
    <w:rsid w:val="00566E60"/>
    <w:rsid w:val="00582021"/>
    <w:rsid w:val="005A3366"/>
    <w:rsid w:val="005B2E2B"/>
    <w:rsid w:val="005C26A6"/>
    <w:rsid w:val="005D5DDA"/>
    <w:rsid w:val="005D6967"/>
    <w:rsid w:val="005E7CB3"/>
    <w:rsid w:val="005F0EEE"/>
    <w:rsid w:val="006021CD"/>
    <w:rsid w:val="00602E2D"/>
    <w:rsid w:val="00606874"/>
    <w:rsid w:val="00610E60"/>
    <w:rsid w:val="00622D91"/>
    <w:rsid w:val="006327C2"/>
    <w:rsid w:val="0063319E"/>
    <w:rsid w:val="00652869"/>
    <w:rsid w:val="006676F2"/>
    <w:rsid w:val="006844DD"/>
    <w:rsid w:val="0069072B"/>
    <w:rsid w:val="00696D2E"/>
    <w:rsid w:val="006972E3"/>
    <w:rsid w:val="006E4C55"/>
    <w:rsid w:val="006F5CA8"/>
    <w:rsid w:val="0071141B"/>
    <w:rsid w:val="007212CE"/>
    <w:rsid w:val="0072694B"/>
    <w:rsid w:val="00731D9A"/>
    <w:rsid w:val="00735A28"/>
    <w:rsid w:val="00752C4B"/>
    <w:rsid w:val="007760D3"/>
    <w:rsid w:val="00776AE0"/>
    <w:rsid w:val="007853AF"/>
    <w:rsid w:val="00786CA5"/>
    <w:rsid w:val="00790977"/>
    <w:rsid w:val="007B092A"/>
    <w:rsid w:val="007C1029"/>
    <w:rsid w:val="007E4FB3"/>
    <w:rsid w:val="00831DBA"/>
    <w:rsid w:val="00833BA9"/>
    <w:rsid w:val="00846B76"/>
    <w:rsid w:val="008716B7"/>
    <w:rsid w:val="00873371"/>
    <w:rsid w:val="00884270"/>
    <w:rsid w:val="00892B39"/>
    <w:rsid w:val="008A09C1"/>
    <w:rsid w:val="008A4FA2"/>
    <w:rsid w:val="008B34A1"/>
    <w:rsid w:val="008B3503"/>
    <w:rsid w:val="008D3227"/>
    <w:rsid w:val="008D4317"/>
    <w:rsid w:val="008E4B58"/>
    <w:rsid w:val="008F0E19"/>
    <w:rsid w:val="008F5598"/>
    <w:rsid w:val="008F7D2B"/>
    <w:rsid w:val="00914787"/>
    <w:rsid w:val="0091740A"/>
    <w:rsid w:val="00920B8D"/>
    <w:rsid w:val="00937CFC"/>
    <w:rsid w:val="009728EB"/>
    <w:rsid w:val="0098420E"/>
    <w:rsid w:val="00984212"/>
    <w:rsid w:val="009859C1"/>
    <w:rsid w:val="00994190"/>
    <w:rsid w:val="009A60C1"/>
    <w:rsid w:val="009B1187"/>
    <w:rsid w:val="009E5CE9"/>
    <w:rsid w:val="009E60B4"/>
    <w:rsid w:val="009F4DFC"/>
    <w:rsid w:val="00A01AFA"/>
    <w:rsid w:val="00A16A14"/>
    <w:rsid w:val="00A225B6"/>
    <w:rsid w:val="00A25860"/>
    <w:rsid w:val="00A50298"/>
    <w:rsid w:val="00A608BF"/>
    <w:rsid w:val="00A661B4"/>
    <w:rsid w:val="00A715D9"/>
    <w:rsid w:val="00A85D84"/>
    <w:rsid w:val="00A9330B"/>
    <w:rsid w:val="00A937D6"/>
    <w:rsid w:val="00AA12C8"/>
    <w:rsid w:val="00AB47A4"/>
    <w:rsid w:val="00AB541B"/>
    <w:rsid w:val="00AE022A"/>
    <w:rsid w:val="00AF279C"/>
    <w:rsid w:val="00AF5532"/>
    <w:rsid w:val="00B0078D"/>
    <w:rsid w:val="00B14151"/>
    <w:rsid w:val="00B23930"/>
    <w:rsid w:val="00B2399F"/>
    <w:rsid w:val="00B31CC4"/>
    <w:rsid w:val="00B428A3"/>
    <w:rsid w:val="00B46B8F"/>
    <w:rsid w:val="00B508C3"/>
    <w:rsid w:val="00B50F77"/>
    <w:rsid w:val="00B6029A"/>
    <w:rsid w:val="00BC638C"/>
    <w:rsid w:val="00BD1A4F"/>
    <w:rsid w:val="00BD6AAE"/>
    <w:rsid w:val="00BE0BC6"/>
    <w:rsid w:val="00BE0EDD"/>
    <w:rsid w:val="00C15CFF"/>
    <w:rsid w:val="00C26A06"/>
    <w:rsid w:val="00C5787E"/>
    <w:rsid w:val="00C60AFF"/>
    <w:rsid w:val="00C66F0A"/>
    <w:rsid w:val="00C764EF"/>
    <w:rsid w:val="00C9057C"/>
    <w:rsid w:val="00C9554C"/>
    <w:rsid w:val="00CB0536"/>
    <w:rsid w:val="00CB5610"/>
    <w:rsid w:val="00CC04C9"/>
    <w:rsid w:val="00CE5D10"/>
    <w:rsid w:val="00CE6710"/>
    <w:rsid w:val="00D17263"/>
    <w:rsid w:val="00D266FC"/>
    <w:rsid w:val="00D56858"/>
    <w:rsid w:val="00D63D90"/>
    <w:rsid w:val="00DA5183"/>
    <w:rsid w:val="00DD3C0A"/>
    <w:rsid w:val="00DD6089"/>
    <w:rsid w:val="00DE135E"/>
    <w:rsid w:val="00DF280A"/>
    <w:rsid w:val="00E042C8"/>
    <w:rsid w:val="00E06B9E"/>
    <w:rsid w:val="00E071BE"/>
    <w:rsid w:val="00E11E13"/>
    <w:rsid w:val="00E21B38"/>
    <w:rsid w:val="00E250CB"/>
    <w:rsid w:val="00E361D2"/>
    <w:rsid w:val="00E7542C"/>
    <w:rsid w:val="00EB1A84"/>
    <w:rsid w:val="00ED17B3"/>
    <w:rsid w:val="00EE6546"/>
    <w:rsid w:val="00F0470F"/>
    <w:rsid w:val="00F1185E"/>
    <w:rsid w:val="00F129BA"/>
    <w:rsid w:val="00F13B16"/>
    <w:rsid w:val="00F40844"/>
    <w:rsid w:val="00F42D0D"/>
    <w:rsid w:val="00F9114C"/>
    <w:rsid w:val="00FB7A56"/>
    <w:rsid w:val="00FD5C1D"/>
    <w:rsid w:val="00FD6E34"/>
    <w:rsid w:val="00FE2CEA"/>
    <w:rsid w:val="00FE6B6A"/>
    <w:rsid w:val="00FF45E8"/>
    <w:rsid w:val="00FF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24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9057C"/>
    <w:rPr>
      <w:rFonts w:ascii="Tahoma" w:hAnsi="Tahoma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8D3227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A225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Carpredefinitoparagrafo"/>
    <w:rsid w:val="005D6967"/>
  </w:style>
  <w:style w:type="paragraph" w:styleId="Intestazione">
    <w:name w:val="header"/>
    <w:basedOn w:val="Normale"/>
    <w:link w:val="IntestazioneCarattere"/>
    <w:rsid w:val="004D5E7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4D5E70"/>
    <w:rPr>
      <w:rFonts w:ascii="Tahoma" w:hAnsi="Tahoma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4D5E7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4D5E70"/>
    <w:rPr>
      <w:rFonts w:ascii="Tahoma" w:hAnsi="Tahoma"/>
      <w:sz w:val="24"/>
      <w:szCs w:val="24"/>
    </w:rPr>
  </w:style>
  <w:style w:type="paragraph" w:styleId="Testofumetto">
    <w:name w:val="Balloon Text"/>
    <w:basedOn w:val="Normale"/>
    <w:link w:val="TestofumettoCarattere"/>
    <w:rsid w:val="00920B8D"/>
    <w:rPr>
      <w:rFonts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920B8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D17263"/>
    <w:pPr>
      <w:ind w:left="720"/>
      <w:contextualSpacing/>
    </w:pPr>
  </w:style>
  <w:style w:type="paragraph" w:styleId="Nessunaspaziatura">
    <w:name w:val="No Spacing"/>
    <w:uiPriority w:val="1"/>
    <w:qFormat/>
    <w:rsid w:val="00CB0536"/>
    <w:rPr>
      <w:rFonts w:asciiTheme="minorHAnsi" w:eastAsiaTheme="minorEastAsia" w:hAnsiTheme="minorHAnsi" w:cstheme="minorBidi"/>
      <w:sz w:val="22"/>
      <w:szCs w:val="22"/>
    </w:rPr>
  </w:style>
  <w:style w:type="paragraph" w:customStyle="1" w:styleId="Default">
    <w:name w:val="Default"/>
    <w:rsid w:val="00CB0536"/>
    <w:pPr>
      <w:autoSpaceDE w:val="0"/>
      <w:autoSpaceDN w:val="0"/>
      <w:adjustRightInd w:val="0"/>
    </w:pPr>
    <w:rPr>
      <w:rFonts w:ascii="Cambria" w:eastAsiaTheme="minorHAnsi" w:hAnsi="Cambria" w:cs="Cambria"/>
      <w:color w:val="000000"/>
      <w:sz w:val="24"/>
      <w:szCs w:val="24"/>
      <w:lang w:eastAsia="en-US"/>
    </w:rPr>
  </w:style>
  <w:style w:type="character" w:styleId="Enfasigrassetto">
    <w:name w:val="Strong"/>
    <w:basedOn w:val="Carpredefinitoparagrafo"/>
    <w:uiPriority w:val="22"/>
    <w:qFormat/>
    <w:rsid w:val="00CB053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C9057C"/>
    <w:rPr>
      <w:rFonts w:ascii="Tahoma" w:hAnsi="Tahoma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8D3227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A225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Carpredefinitoparagrafo"/>
    <w:rsid w:val="005D6967"/>
  </w:style>
  <w:style w:type="paragraph" w:styleId="Intestazione">
    <w:name w:val="header"/>
    <w:basedOn w:val="Normale"/>
    <w:link w:val="IntestazioneCarattere"/>
    <w:rsid w:val="004D5E7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4D5E70"/>
    <w:rPr>
      <w:rFonts w:ascii="Tahoma" w:hAnsi="Tahoma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4D5E7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4D5E70"/>
    <w:rPr>
      <w:rFonts w:ascii="Tahoma" w:hAnsi="Tahoma"/>
      <w:sz w:val="24"/>
      <w:szCs w:val="24"/>
    </w:rPr>
  </w:style>
  <w:style w:type="paragraph" w:styleId="Testofumetto">
    <w:name w:val="Balloon Text"/>
    <w:basedOn w:val="Normale"/>
    <w:link w:val="TestofumettoCarattere"/>
    <w:rsid w:val="00920B8D"/>
    <w:rPr>
      <w:rFonts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920B8D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D17263"/>
    <w:pPr>
      <w:ind w:left="720"/>
      <w:contextualSpacing/>
    </w:pPr>
  </w:style>
  <w:style w:type="paragraph" w:styleId="Nessunaspaziatura">
    <w:name w:val="No Spacing"/>
    <w:uiPriority w:val="1"/>
    <w:qFormat/>
    <w:rsid w:val="00CB0536"/>
    <w:rPr>
      <w:rFonts w:asciiTheme="minorHAnsi" w:eastAsiaTheme="minorEastAsia" w:hAnsiTheme="minorHAnsi" w:cstheme="minorBidi"/>
      <w:sz w:val="22"/>
      <w:szCs w:val="22"/>
    </w:rPr>
  </w:style>
  <w:style w:type="paragraph" w:customStyle="1" w:styleId="Default">
    <w:name w:val="Default"/>
    <w:rsid w:val="00CB0536"/>
    <w:pPr>
      <w:autoSpaceDE w:val="0"/>
      <w:autoSpaceDN w:val="0"/>
      <w:adjustRightInd w:val="0"/>
    </w:pPr>
    <w:rPr>
      <w:rFonts w:ascii="Cambria" w:eastAsiaTheme="minorHAnsi" w:hAnsi="Cambria" w:cs="Cambria"/>
      <w:color w:val="000000"/>
      <w:sz w:val="24"/>
      <w:szCs w:val="24"/>
      <w:lang w:eastAsia="en-US"/>
    </w:rPr>
  </w:style>
  <w:style w:type="character" w:styleId="Enfasigrassetto">
    <w:name w:val="Strong"/>
    <w:basedOn w:val="Carpredefinitoparagrafo"/>
    <w:uiPriority w:val="22"/>
    <w:qFormat/>
    <w:rsid w:val="00CB05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5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9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1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07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1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1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0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45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22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99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56EBC1-8E90-4EF0-87D2-CC839C4C2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1383</Words>
  <Characters>9471</Characters>
  <Application>Microsoft Office Word</Application>
  <DocSecurity>0</DocSecurity>
  <Lines>78</Lines>
  <Paragraphs>21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Carta Intestata</vt:lpstr>
    </vt:vector>
  </TitlesOfParts>
  <Company>Hewlett-Packard Company</Company>
  <LinksUpToDate>false</LinksUpToDate>
  <CharactersWithSpaces>10833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Intestata</dc:title>
  <dc:creator>Roberto</dc:creator>
  <cp:lastModifiedBy>Istituto</cp:lastModifiedBy>
  <cp:revision>7</cp:revision>
  <cp:lastPrinted>2019-03-07T10:49:00Z</cp:lastPrinted>
  <dcterms:created xsi:type="dcterms:W3CDTF">2019-03-07T10:34:00Z</dcterms:created>
  <dcterms:modified xsi:type="dcterms:W3CDTF">2019-03-07T16:21:00Z</dcterms:modified>
</cp:coreProperties>
</file>